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5BA9" w14:textId="197218DC" w:rsidR="005B0734" w:rsidRDefault="00AA4FCF" w:rsidP="005B0734">
      <w:pPr>
        <w:autoSpaceDE w:val="0"/>
        <w:autoSpaceDN w:val="0"/>
        <w:adjustRightInd w:val="0"/>
        <w:spacing w:line="240" w:lineRule="atLeast"/>
        <w:jc w:val="center"/>
        <w:rPr>
          <w:rFonts w:cs="Courier"/>
          <w:b/>
          <w:color w:val="000000"/>
        </w:rPr>
      </w:pPr>
      <w:r w:rsidRPr="00AA4FCF">
        <w:rPr>
          <w:rFonts w:cs="Courier"/>
          <w:b/>
          <w:color w:val="000000"/>
        </w:rPr>
        <w:t>National Clinical Impact Awards</w:t>
      </w:r>
      <w:r>
        <w:rPr>
          <w:rFonts w:cs="Courier"/>
          <w:b/>
          <w:color w:val="000000"/>
        </w:rPr>
        <w:t xml:space="preserve"> </w:t>
      </w:r>
      <w:r w:rsidR="001A51C5">
        <w:rPr>
          <w:rFonts w:cs="Courier"/>
          <w:b/>
          <w:color w:val="000000"/>
        </w:rPr>
        <w:t>202</w:t>
      </w:r>
      <w:r w:rsidR="00B30B8F">
        <w:rPr>
          <w:rFonts w:cs="Courier"/>
          <w:b/>
          <w:color w:val="000000"/>
        </w:rPr>
        <w:t>2</w:t>
      </w:r>
    </w:p>
    <w:p w14:paraId="333140E1" w14:textId="77777777" w:rsidR="00BB38E0" w:rsidRDefault="005F6DF7" w:rsidP="005B0734">
      <w:pPr>
        <w:autoSpaceDE w:val="0"/>
        <w:autoSpaceDN w:val="0"/>
        <w:adjustRightInd w:val="0"/>
        <w:spacing w:line="240" w:lineRule="atLeast"/>
        <w:rPr>
          <w:rFonts w:cs="Courier"/>
          <w:b/>
          <w:color w:val="000000"/>
        </w:rPr>
      </w:pPr>
      <w:r>
        <w:rPr>
          <w:rFonts w:cs="Courier"/>
          <w:b/>
          <w:color w:val="000000"/>
        </w:rPr>
        <w:t>Name:</w:t>
      </w:r>
    </w:p>
    <w:p w14:paraId="0392D374" w14:textId="77777777" w:rsidR="005F6DF7" w:rsidRDefault="005F6DF7" w:rsidP="00C33D08">
      <w:pPr>
        <w:autoSpaceDE w:val="0"/>
        <w:autoSpaceDN w:val="0"/>
        <w:adjustRightInd w:val="0"/>
        <w:spacing w:line="240" w:lineRule="atLeast"/>
        <w:rPr>
          <w:rFonts w:cs="Courier"/>
          <w:b/>
          <w:color w:val="000000"/>
        </w:rPr>
      </w:pPr>
      <w:r>
        <w:rPr>
          <w:rFonts w:cs="Courier"/>
          <w:b/>
          <w:color w:val="000000"/>
        </w:rPr>
        <w:t>GMC number:</w:t>
      </w:r>
    </w:p>
    <w:p w14:paraId="32C6C935" w14:textId="77777777" w:rsidR="005F6DF7" w:rsidRDefault="005F6DF7" w:rsidP="00C33D08">
      <w:pPr>
        <w:autoSpaceDE w:val="0"/>
        <w:autoSpaceDN w:val="0"/>
        <w:adjustRightInd w:val="0"/>
        <w:spacing w:line="240" w:lineRule="atLeast"/>
        <w:rPr>
          <w:rFonts w:cs="Courier"/>
          <w:b/>
          <w:color w:val="000000"/>
        </w:rPr>
      </w:pPr>
    </w:p>
    <w:tbl>
      <w:tblPr>
        <w:tblW w:w="11050" w:type="dxa"/>
        <w:tblInd w:w="-121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538"/>
        <w:gridCol w:w="988"/>
        <w:gridCol w:w="4524"/>
      </w:tblGrid>
      <w:tr w:rsidR="00D53F23" w:rsidRPr="008F583C" w14:paraId="16C533AF" w14:textId="77777777" w:rsidTr="008F583C">
        <w:tc>
          <w:tcPr>
            <w:tcW w:w="5538" w:type="dxa"/>
          </w:tcPr>
          <w:p w14:paraId="0F21B55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B36C89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Confirm</w:t>
            </w:r>
          </w:p>
        </w:tc>
        <w:tc>
          <w:tcPr>
            <w:tcW w:w="4524" w:type="dxa"/>
          </w:tcPr>
          <w:p w14:paraId="1FB8FCC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D53F23" w:rsidRPr="008F583C" w14:paraId="3E1181D4" w14:textId="77777777" w:rsidTr="008F583C">
        <w:tc>
          <w:tcPr>
            <w:tcW w:w="5538" w:type="dxa"/>
          </w:tcPr>
          <w:p w14:paraId="265C839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Membership of </w:t>
            </w:r>
            <w:r w:rsidR="00EE3823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Diabetes </w:t>
            </w:r>
            <w:smartTag w:uri="urn:schemas-microsoft-com:office:smarttags" w:element="place">
              <w:smartTag w:uri="urn:schemas-microsoft-com:office:smarttags" w:element="country-region">
                <w:r w:rsidR="00EE3823" w:rsidRPr="008F583C">
                  <w:rPr>
                    <w:rFonts w:cs="Courier"/>
                    <w:b/>
                    <w:color w:val="000000"/>
                    <w:sz w:val="20"/>
                    <w:szCs w:val="20"/>
                  </w:rPr>
                  <w:t>UK</w:t>
                </w:r>
              </w:smartTag>
            </w:smartTag>
          </w:p>
        </w:tc>
        <w:tc>
          <w:tcPr>
            <w:tcW w:w="988" w:type="dxa"/>
          </w:tcPr>
          <w:p w14:paraId="462FEDA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7BBE37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5482888E" w14:textId="77777777" w:rsidTr="008F583C">
        <w:tc>
          <w:tcPr>
            <w:tcW w:w="5538" w:type="dxa"/>
          </w:tcPr>
          <w:p w14:paraId="40AE6DB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EB30AA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5AD4D7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66640E8" w14:textId="77777777" w:rsidTr="008F583C">
        <w:tc>
          <w:tcPr>
            <w:tcW w:w="5538" w:type="dxa"/>
          </w:tcPr>
          <w:p w14:paraId="2EBD88C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Involvement on Diabetes </w:t>
            </w:r>
            <w:smartTag w:uri="urn:schemas-microsoft-com:office:smarttags" w:element="place">
              <w:smartTag w:uri="urn:schemas-microsoft-com:office:smarttags" w:element="country-region">
                <w:r w:rsidRPr="008F583C">
                  <w:rPr>
                    <w:rFonts w:cs="Courier"/>
                    <w:b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</w:t>
            </w:r>
            <w:r w:rsidR="00EE3823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Governance &amp; </w:t>
            </w: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Professional Structures</w:t>
            </w:r>
          </w:p>
        </w:tc>
        <w:tc>
          <w:tcPr>
            <w:tcW w:w="988" w:type="dxa"/>
          </w:tcPr>
          <w:p w14:paraId="38340D6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FF4337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34DAE1E9" w14:textId="77777777" w:rsidTr="008F583C">
        <w:tc>
          <w:tcPr>
            <w:tcW w:w="5538" w:type="dxa"/>
          </w:tcPr>
          <w:p w14:paraId="6BD4C95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Board of Trustees</w:t>
            </w:r>
          </w:p>
        </w:tc>
        <w:tc>
          <w:tcPr>
            <w:tcW w:w="988" w:type="dxa"/>
          </w:tcPr>
          <w:p w14:paraId="5D3DE0C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9E44294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551B0" w:rsidRPr="008F583C" w14:paraId="79E21E27" w14:textId="77777777" w:rsidTr="008F583C">
        <w:tc>
          <w:tcPr>
            <w:tcW w:w="5538" w:type="dxa"/>
          </w:tcPr>
          <w:p w14:paraId="4C197FAF" w14:textId="77777777" w:rsidR="001551B0" w:rsidRPr="008F583C" w:rsidRDefault="001551B0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Previous Committee Structures</w:t>
            </w:r>
          </w:p>
        </w:tc>
        <w:tc>
          <w:tcPr>
            <w:tcW w:w="988" w:type="dxa"/>
          </w:tcPr>
          <w:p w14:paraId="094446D4" w14:textId="77777777" w:rsidR="001551B0" w:rsidRPr="008F583C" w:rsidRDefault="001551B0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B5DD5DC" w14:textId="77777777" w:rsidR="001551B0" w:rsidRPr="008F583C" w:rsidRDefault="001551B0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75CE242E" w14:textId="77777777" w:rsidTr="008F583C">
        <w:tc>
          <w:tcPr>
            <w:tcW w:w="5538" w:type="dxa"/>
          </w:tcPr>
          <w:p w14:paraId="72ABB81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Professional Advisory Committee</w:t>
            </w:r>
          </w:p>
        </w:tc>
        <w:tc>
          <w:tcPr>
            <w:tcW w:w="988" w:type="dxa"/>
          </w:tcPr>
          <w:p w14:paraId="40C19F1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F02499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8E2D9FF" w14:textId="77777777" w:rsidTr="008F583C">
        <w:tc>
          <w:tcPr>
            <w:tcW w:w="5538" w:type="dxa"/>
          </w:tcPr>
          <w:p w14:paraId="004F025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Medical &amp; Scientific Section</w:t>
            </w:r>
          </w:p>
        </w:tc>
        <w:tc>
          <w:tcPr>
            <w:tcW w:w="988" w:type="dxa"/>
          </w:tcPr>
          <w:p w14:paraId="721A2A7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0DBBCB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6FA41DC" w14:textId="77777777" w:rsidTr="008F583C">
        <w:tc>
          <w:tcPr>
            <w:tcW w:w="5538" w:type="dxa"/>
          </w:tcPr>
          <w:p w14:paraId="71D1E3A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Basic &amp; Clinical Science Committee</w:t>
            </w:r>
          </w:p>
        </w:tc>
        <w:tc>
          <w:tcPr>
            <w:tcW w:w="988" w:type="dxa"/>
          </w:tcPr>
          <w:p w14:paraId="1C184E1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B78DE6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4AE5967A" w14:textId="77777777" w:rsidTr="008F583C">
        <w:tc>
          <w:tcPr>
            <w:tcW w:w="5538" w:type="dxa"/>
          </w:tcPr>
          <w:p w14:paraId="19BD606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Education Section Committee </w:t>
            </w:r>
          </w:p>
        </w:tc>
        <w:tc>
          <w:tcPr>
            <w:tcW w:w="988" w:type="dxa"/>
          </w:tcPr>
          <w:p w14:paraId="1127195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4040FF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C66BF2B" w14:textId="77777777" w:rsidTr="008F583C">
        <w:tc>
          <w:tcPr>
            <w:tcW w:w="5538" w:type="dxa"/>
          </w:tcPr>
          <w:p w14:paraId="64CAAA0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Primary Care Section Committee</w:t>
            </w:r>
          </w:p>
        </w:tc>
        <w:tc>
          <w:tcPr>
            <w:tcW w:w="988" w:type="dxa"/>
          </w:tcPr>
          <w:p w14:paraId="4DEA857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9102BA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7F91219D" w14:textId="77777777" w:rsidTr="008F583C">
        <w:tc>
          <w:tcPr>
            <w:tcW w:w="5538" w:type="dxa"/>
          </w:tcPr>
          <w:p w14:paraId="4CC09BE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Diabetes Care Advisory Committee</w:t>
            </w:r>
          </w:p>
        </w:tc>
        <w:tc>
          <w:tcPr>
            <w:tcW w:w="988" w:type="dxa"/>
          </w:tcPr>
          <w:p w14:paraId="1428D69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DBE10A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73AEABEA" w14:textId="77777777" w:rsidTr="008F583C">
        <w:tc>
          <w:tcPr>
            <w:tcW w:w="5538" w:type="dxa"/>
          </w:tcPr>
          <w:p w14:paraId="7DC39385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Youth and Family Services</w:t>
            </w:r>
          </w:p>
        </w:tc>
        <w:tc>
          <w:tcPr>
            <w:tcW w:w="988" w:type="dxa"/>
          </w:tcPr>
          <w:p w14:paraId="52FF4F86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79AAB69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668812AC" w14:textId="77777777" w:rsidTr="008F583C">
        <w:tc>
          <w:tcPr>
            <w:tcW w:w="5538" w:type="dxa"/>
          </w:tcPr>
          <w:p w14:paraId="0F0628DF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Employment &amp; Discrimination</w:t>
            </w:r>
          </w:p>
        </w:tc>
        <w:tc>
          <w:tcPr>
            <w:tcW w:w="988" w:type="dxa"/>
          </w:tcPr>
          <w:p w14:paraId="7A5AA609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2A09BDD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3CD855F6" w14:textId="77777777" w:rsidTr="008F583C">
        <w:tc>
          <w:tcPr>
            <w:tcW w:w="5538" w:type="dxa"/>
          </w:tcPr>
          <w:p w14:paraId="0D4142D5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Nutrition subcommittee </w:t>
            </w:r>
          </w:p>
        </w:tc>
        <w:tc>
          <w:tcPr>
            <w:tcW w:w="988" w:type="dxa"/>
          </w:tcPr>
          <w:p w14:paraId="1BAD908A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C8EC995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025934E6" w14:textId="77777777" w:rsidTr="008F583C">
        <w:tc>
          <w:tcPr>
            <w:tcW w:w="5538" w:type="dxa"/>
          </w:tcPr>
          <w:p w14:paraId="52668985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42B69446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1631CEA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537A" w:rsidRPr="008F583C" w14:paraId="6845181F" w14:textId="77777777" w:rsidTr="008F583C">
        <w:tc>
          <w:tcPr>
            <w:tcW w:w="5538" w:type="dxa"/>
          </w:tcPr>
          <w:p w14:paraId="334F00A5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Previous governance structure</w:t>
            </w:r>
          </w:p>
        </w:tc>
        <w:tc>
          <w:tcPr>
            <w:tcW w:w="988" w:type="dxa"/>
          </w:tcPr>
          <w:p w14:paraId="78D89068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728EE27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537A" w:rsidRPr="008F583C" w14:paraId="47F06C1A" w14:textId="77777777" w:rsidTr="008F583C">
        <w:tc>
          <w:tcPr>
            <w:tcW w:w="5538" w:type="dxa"/>
          </w:tcPr>
          <w:p w14:paraId="3DBB41D1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53D8BF9F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D3C28A7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537A" w:rsidRPr="008F583C" w14:paraId="5511307D" w14:textId="77777777" w:rsidTr="008F583C">
        <w:tc>
          <w:tcPr>
            <w:tcW w:w="5538" w:type="dxa"/>
          </w:tcPr>
          <w:p w14:paraId="6D700EB0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Professional Advisory </w:t>
            </w:r>
            <w:r w:rsidR="00EE3651" w:rsidRPr="008F583C">
              <w:rPr>
                <w:rFonts w:cs="Courier"/>
                <w:color w:val="000000"/>
                <w:sz w:val="20"/>
                <w:szCs w:val="20"/>
              </w:rPr>
              <w:t>Council</w:t>
            </w:r>
          </w:p>
        </w:tc>
        <w:tc>
          <w:tcPr>
            <w:tcW w:w="988" w:type="dxa"/>
          </w:tcPr>
          <w:p w14:paraId="7EF06FB1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8F9DFF2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537A" w:rsidRPr="008F583C" w14:paraId="780E5EE6" w14:textId="77777777" w:rsidTr="008F583C">
        <w:tc>
          <w:tcPr>
            <w:tcW w:w="5538" w:type="dxa"/>
          </w:tcPr>
          <w:p w14:paraId="0F7E02A1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0379E72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0C671F4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98F39DF" w14:textId="77777777" w:rsidTr="008F583C">
        <w:tc>
          <w:tcPr>
            <w:tcW w:w="5538" w:type="dxa"/>
          </w:tcPr>
          <w:p w14:paraId="5A5BA5C6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8F583C">
                  <w:rPr>
                    <w:rFonts w:cs="Courier"/>
                    <w:b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="00856F8C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</w:t>
            </w: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A</w:t>
            </w:r>
            <w:r w:rsidR="00856F8C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dvisory </w:t>
            </w: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</w:t>
            </w:r>
            <w:r w:rsidR="00856F8C" w:rsidRPr="008F583C">
              <w:rPr>
                <w:rFonts w:cs="Courier"/>
                <w:b/>
                <w:color w:val="000000"/>
                <w:sz w:val="20"/>
                <w:szCs w:val="20"/>
              </w:rPr>
              <w:t>ouncil</w:t>
            </w:r>
          </w:p>
        </w:tc>
        <w:tc>
          <w:tcPr>
            <w:tcW w:w="988" w:type="dxa"/>
          </w:tcPr>
          <w:p w14:paraId="08F37F77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06DA63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537A" w:rsidRPr="008F583C" w14:paraId="7113B18D" w14:textId="77777777" w:rsidTr="008F583C">
        <w:tc>
          <w:tcPr>
            <w:tcW w:w="5538" w:type="dxa"/>
          </w:tcPr>
          <w:p w14:paraId="56ABCCF8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7E32AD6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0EF22B9" w14:textId="77777777" w:rsidR="00C9537A" w:rsidRPr="008F583C" w:rsidRDefault="00C9537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4F861AE" w14:textId="77777777" w:rsidTr="008F583C">
        <w:tc>
          <w:tcPr>
            <w:tcW w:w="5538" w:type="dxa"/>
          </w:tcPr>
          <w:p w14:paraId="1B8F5DB8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Council of Healthcare Professionals</w:t>
            </w:r>
          </w:p>
        </w:tc>
        <w:tc>
          <w:tcPr>
            <w:tcW w:w="988" w:type="dxa"/>
          </w:tcPr>
          <w:p w14:paraId="660B25A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4B027E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31BD548" w14:textId="77777777" w:rsidTr="008F583C">
        <w:tc>
          <w:tcPr>
            <w:tcW w:w="5538" w:type="dxa"/>
          </w:tcPr>
          <w:p w14:paraId="47C7F4A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[Member, Chair, Vice-Chair]</w:t>
            </w:r>
          </w:p>
        </w:tc>
        <w:tc>
          <w:tcPr>
            <w:tcW w:w="988" w:type="dxa"/>
          </w:tcPr>
          <w:p w14:paraId="5D00829A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79F3E0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2795581" w14:textId="77777777" w:rsidTr="008F583C">
        <w:tc>
          <w:tcPr>
            <w:tcW w:w="5538" w:type="dxa"/>
          </w:tcPr>
          <w:p w14:paraId="4DD2084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ab/>
            </w:r>
            <w:smartTag w:uri="urn:schemas-microsoft-com:office:smarttags" w:element="PersonName">
              <w:r w:rsidRPr="008F583C">
                <w:rPr>
                  <w:rFonts w:cs="Courier"/>
                  <w:color w:val="000000"/>
                  <w:sz w:val="20"/>
                  <w:szCs w:val="20"/>
                </w:rPr>
                <w:t>Healthcare</w:t>
              </w:r>
            </w:smartTag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Delivery Working Group</w:t>
            </w:r>
          </w:p>
        </w:tc>
        <w:tc>
          <w:tcPr>
            <w:tcW w:w="988" w:type="dxa"/>
          </w:tcPr>
          <w:p w14:paraId="0D94F69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6C5EF4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48E6FFF1" w14:textId="77777777" w:rsidTr="008F583C">
        <w:tc>
          <w:tcPr>
            <w:tcW w:w="5538" w:type="dxa"/>
          </w:tcPr>
          <w:p w14:paraId="53D2001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ab/>
              <w:t xml:space="preserve">Professional Support </w:t>
            </w:r>
            <w:r w:rsidR="00185B2A" w:rsidRPr="008F583C">
              <w:rPr>
                <w:rFonts w:cs="Courier"/>
                <w:color w:val="000000"/>
                <w:sz w:val="20"/>
                <w:szCs w:val="20"/>
              </w:rPr>
              <w:t>&amp;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Development Working Group</w:t>
            </w:r>
          </w:p>
        </w:tc>
        <w:tc>
          <w:tcPr>
            <w:tcW w:w="988" w:type="dxa"/>
          </w:tcPr>
          <w:p w14:paraId="3A5B58F7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D70BBF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E47832B" w14:textId="77777777" w:rsidTr="008F583C">
        <w:tc>
          <w:tcPr>
            <w:tcW w:w="5538" w:type="dxa"/>
          </w:tcPr>
          <w:p w14:paraId="60F58FE6" w14:textId="77777777" w:rsidR="00D53F23" w:rsidRPr="008F583C" w:rsidRDefault="00D53F23" w:rsidP="006E2826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ab/>
              <w:t xml:space="preserve">Science &amp; Research 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t>Advisory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Group</w:t>
            </w:r>
          </w:p>
        </w:tc>
        <w:tc>
          <w:tcPr>
            <w:tcW w:w="988" w:type="dxa"/>
          </w:tcPr>
          <w:p w14:paraId="479E521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FC0B0B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56F8C" w:rsidRPr="008F583C" w14:paraId="42282260" w14:textId="77777777" w:rsidTr="008F583C">
        <w:tc>
          <w:tcPr>
            <w:tcW w:w="5538" w:type="dxa"/>
          </w:tcPr>
          <w:p w14:paraId="587FCEAE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3A28BCAF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7DB4663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56F8C" w:rsidRPr="008F583C" w14:paraId="4C25D776" w14:textId="77777777" w:rsidTr="008F583C">
        <w:tc>
          <w:tcPr>
            <w:tcW w:w="5538" w:type="dxa"/>
          </w:tcPr>
          <w:p w14:paraId="18BB919F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Task and finish group</w:t>
            </w:r>
          </w:p>
        </w:tc>
        <w:tc>
          <w:tcPr>
            <w:tcW w:w="988" w:type="dxa"/>
          </w:tcPr>
          <w:p w14:paraId="6ECE44F2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A37DCFD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9193C39" w14:textId="77777777" w:rsidTr="008F583C">
        <w:tc>
          <w:tcPr>
            <w:tcW w:w="5538" w:type="dxa"/>
          </w:tcPr>
          <w:p w14:paraId="62C7A5F4" w14:textId="77777777" w:rsidR="00D53F23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[Member, Chair]</w:t>
            </w:r>
          </w:p>
        </w:tc>
        <w:tc>
          <w:tcPr>
            <w:tcW w:w="988" w:type="dxa"/>
          </w:tcPr>
          <w:p w14:paraId="2036648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1BC1FB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56F8C" w:rsidRPr="008F583C" w14:paraId="332BB9F3" w14:textId="77777777" w:rsidTr="008F583C">
        <w:tc>
          <w:tcPr>
            <w:tcW w:w="5538" w:type="dxa"/>
          </w:tcPr>
          <w:p w14:paraId="2828058A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26946C4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BCC998E" w14:textId="77777777" w:rsidR="00856F8C" w:rsidRPr="008F583C" w:rsidRDefault="00856F8C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7111A307" w14:textId="77777777" w:rsidTr="008F583C">
        <w:tc>
          <w:tcPr>
            <w:tcW w:w="5538" w:type="dxa"/>
          </w:tcPr>
          <w:p w14:paraId="2F895F31" w14:textId="77777777" w:rsidR="00D53F23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4415B25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F66AD4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85B2A" w:rsidRPr="008F583C" w14:paraId="04AE115E" w14:textId="77777777" w:rsidTr="008F583C">
        <w:tc>
          <w:tcPr>
            <w:tcW w:w="5538" w:type="dxa"/>
          </w:tcPr>
          <w:p w14:paraId="4CA82C84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6AC0B039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D35669A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208B5745" w14:textId="77777777" w:rsidTr="008F583C">
        <w:tc>
          <w:tcPr>
            <w:tcW w:w="5538" w:type="dxa"/>
          </w:tcPr>
          <w:p w14:paraId="24DCFA86" w14:textId="77777777" w:rsidR="00C90811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Research </w:t>
            </w:r>
          </w:p>
        </w:tc>
        <w:tc>
          <w:tcPr>
            <w:tcW w:w="988" w:type="dxa"/>
          </w:tcPr>
          <w:p w14:paraId="4C83A31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113D2D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0811" w:rsidRPr="008F583C" w14:paraId="3F5AE888" w14:textId="77777777" w:rsidTr="008F583C">
        <w:tc>
          <w:tcPr>
            <w:tcW w:w="5538" w:type="dxa"/>
          </w:tcPr>
          <w:p w14:paraId="1C9FC683" w14:textId="77777777" w:rsidR="00C90811" w:rsidRPr="008F583C" w:rsidRDefault="001937F6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Member of Research </w:t>
            </w:r>
            <w:r w:rsidR="00C90811" w:rsidRPr="008F583C">
              <w:rPr>
                <w:rFonts w:cs="Courier"/>
                <w:color w:val="000000"/>
                <w:sz w:val="20"/>
                <w:szCs w:val="20"/>
              </w:rPr>
              <w:t>Committee</w:t>
            </w:r>
          </w:p>
        </w:tc>
        <w:tc>
          <w:tcPr>
            <w:tcW w:w="988" w:type="dxa"/>
          </w:tcPr>
          <w:p w14:paraId="388F5E44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F2025E6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C90811" w:rsidRPr="008F583C" w14:paraId="028FDCFA" w14:textId="77777777" w:rsidTr="008F583C">
        <w:tc>
          <w:tcPr>
            <w:tcW w:w="5538" w:type="dxa"/>
          </w:tcPr>
          <w:p w14:paraId="1D978C8A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In receipt of Diabetes UK Grants</w:t>
            </w:r>
          </w:p>
        </w:tc>
        <w:tc>
          <w:tcPr>
            <w:tcW w:w="988" w:type="dxa"/>
          </w:tcPr>
          <w:p w14:paraId="59F74985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ECC66C7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E689D57" w14:textId="77777777" w:rsidTr="008F583C">
        <w:tc>
          <w:tcPr>
            <w:tcW w:w="5538" w:type="dxa"/>
          </w:tcPr>
          <w:p w14:paraId="641D1FE3" w14:textId="77777777" w:rsidR="00D53F23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RD Lawrence Fellowship/ Studentships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etc</w:t>
            </w:r>
          </w:p>
        </w:tc>
        <w:tc>
          <w:tcPr>
            <w:tcW w:w="988" w:type="dxa"/>
          </w:tcPr>
          <w:p w14:paraId="4C5D22B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C0A338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36AD2813" w14:textId="77777777" w:rsidTr="008F583C">
        <w:tc>
          <w:tcPr>
            <w:tcW w:w="5538" w:type="dxa"/>
          </w:tcPr>
          <w:p w14:paraId="2E68C269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Presented Diabetes </w:t>
            </w:r>
            <w:smartTag w:uri="urn:schemas-microsoft-com:office:smarttags" w:element="place">
              <w:smartTag w:uri="urn:schemas-microsoft-com:office:smarttags" w:element="country-region">
                <w:r w:rsidRPr="008F583C">
                  <w:rPr>
                    <w:rFonts w:cs="Courier"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funded research elsewhere</w:t>
            </w:r>
          </w:p>
        </w:tc>
        <w:tc>
          <w:tcPr>
            <w:tcW w:w="988" w:type="dxa"/>
          </w:tcPr>
          <w:p w14:paraId="03F70BA4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7864FB8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C90811" w:rsidRPr="008F583C" w14:paraId="0728CEE6" w14:textId="77777777" w:rsidTr="008F583C">
        <w:tc>
          <w:tcPr>
            <w:tcW w:w="5538" w:type="dxa"/>
          </w:tcPr>
          <w:p w14:paraId="2BE73FC3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6185F407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AEFA8BA" w14:textId="77777777" w:rsidR="00C90811" w:rsidRPr="008F583C" w:rsidRDefault="00C90811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7908E19C" w14:textId="77777777" w:rsidTr="008F583C">
        <w:tc>
          <w:tcPr>
            <w:tcW w:w="5538" w:type="dxa"/>
          </w:tcPr>
          <w:p w14:paraId="4396139D" w14:textId="77777777" w:rsidR="00D53F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National Conferences</w:t>
            </w:r>
          </w:p>
          <w:p w14:paraId="6F7B4181" w14:textId="77777777" w:rsidR="00EE3823" w:rsidRPr="008F583C" w:rsidRDefault="00EE3823" w:rsidP="006E2826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(</w:t>
            </w:r>
            <w:r w:rsidR="006E2826">
              <w:rPr>
                <w:rFonts w:cs="Courier"/>
                <w:b/>
                <w:color w:val="000000"/>
                <w:sz w:val="20"/>
                <w:szCs w:val="20"/>
              </w:rPr>
              <w:t>D</w:t>
            </w:r>
            <w:r w:rsidR="00EB69B4">
              <w:rPr>
                <w:rFonts w:cs="Courier"/>
                <w:b/>
                <w:color w:val="000000"/>
                <w:sz w:val="20"/>
                <w:szCs w:val="20"/>
              </w:rPr>
              <w:t>UK</w:t>
            </w: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PC, Medical &amp; Scientific Meetings, Education and Care Meetings, etc)</w:t>
            </w:r>
          </w:p>
        </w:tc>
        <w:tc>
          <w:tcPr>
            <w:tcW w:w="988" w:type="dxa"/>
          </w:tcPr>
          <w:p w14:paraId="668CD90A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46F331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24B3751E" w14:textId="77777777" w:rsidTr="008F583C">
        <w:tc>
          <w:tcPr>
            <w:tcW w:w="5538" w:type="dxa"/>
          </w:tcPr>
          <w:p w14:paraId="64C40419" w14:textId="77777777" w:rsidR="00D53F23" w:rsidRPr="008F583C" w:rsidRDefault="006E2826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Professional </w:t>
            </w:r>
            <w:r w:rsidR="00D53F23" w:rsidRPr="008F583C">
              <w:rPr>
                <w:rFonts w:cs="Courier"/>
                <w:color w:val="000000"/>
                <w:sz w:val="20"/>
                <w:szCs w:val="20"/>
              </w:rPr>
              <w:t>Conference Organising Committee [Member, Chair, Vice-Chair]</w:t>
            </w:r>
          </w:p>
        </w:tc>
        <w:tc>
          <w:tcPr>
            <w:tcW w:w="988" w:type="dxa"/>
          </w:tcPr>
          <w:p w14:paraId="4EDE189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962F73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1432364" w14:textId="77777777" w:rsidTr="008F583C">
        <w:tc>
          <w:tcPr>
            <w:tcW w:w="5538" w:type="dxa"/>
          </w:tcPr>
          <w:p w14:paraId="13A0BBD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Invited speaker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988" w:type="dxa"/>
          </w:tcPr>
          <w:p w14:paraId="18530CF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52400E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85B2A" w:rsidRPr="008F583C" w14:paraId="3F64D898" w14:textId="77777777" w:rsidTr="008F583C">
        <w:tc>
          <w:tcPr>
            <w:tcW w:w="5538" w:type="dxa"/>
          </w:tcPr>
          <w:p w14:paraId="57B170C5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Chair, Session Chair</w:t>
            </w:r>
          </w:p>
        </w:tc>
        <w:tc>
          <w:tcPr>
            <w:tcW w:w="988" w:type="dxa"/>
          </w:tcPr>
          <w:p w14:paraId="4D400D4F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D4B5E13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2E5C0514" w14:textId="77777777" w:rsidTr="008F583C">
        <w:tc>
          <w:tcPr>
            <w:tcW w:w="5538" w:type="dxa"/>
          </w:tcPr>
          <w:p w14:paraId="1AD602F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Abstract presenter (poster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Oral)</w:t>
            </w:r>
          </w:p>
        </w:tc>
        <w:tc>
          <w:tcPr>
            <w:tcW w:w="988" w:type="dxa"/>
          </w:tcPr>
          <w:p w14:paraId="1F3C2C46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27B46E7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EAB9853" w14:textId="77777777" w:rsidTr="008F583C">
        <w:tc>
          <w:tcPr>
            <w:tcW w:w="5538" w:type="dxa"/>
          </w:tcPr>
          <w:p w14:paraId="1B3B9F18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Named Lecture presenter</w:t>
            </w:r>
          </w:p>
        </w:tc>
        <w:tc>
          <w:tcPr>
            <w:tcW w:w="988" w:type="dxa"/>
          </w:tcPr>
          <w:p w14:paraId="5953127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2F93D2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45D32AED" w14:textId="77777777" w:rsidTr="008F583C">
        <w:tc>
          <w:tcPr>
            <w:tcW w:w="5538" w:type="dxa"/>
          </w:tcPr>
          <w:p w14:paraId="67FF607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Abstract Marker</w:t>
            </w:r>
          </w:p>
        </w:tc>
        <w:tc>
          <w:tcPr>
            <w:tcW w:w="988" w:type="dxa"/>
          </w:tcPr>
          <w:p w14:paraId="4B25D8C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5F93E2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57A4489D" w14:textId="77777777" w:rsidTr="008F583C">
        <w:tc>
          <w:tcPr>
            <w:tcW w:w="5538" w:type="dxa"/>
          </w:tcPr>
          <w:p w14:paraId="5122932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lastRenderedPageBreak/>
              <w:t>Judge</w:t>
            </w:r>
          </w:p>
        </w:tc>
        <w:tc>
          <w:tcPr>
            <w:tcW w:w="988" w:type="dxa"/>
          </w:tcPr>
          <w:p w14:paraId="367301FA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51F9501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78F62A71" w14:textId="77777777" w:rsidTr="008F583C">
        <w:tc>
          <w:tcPr>
            <w:tcW w:w="5538" w:type="dxa"/>
          </w:tcPr>
          <w:p w14:paraId="5482959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30B2751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941B62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2791C69A" w14:textId="77777777" w:rsidTr="008F583C">
        <w:tc>
          <w:tcPr>
            <w:tcW w:w="5538" w:type="dxa"/>
          </w:tcPr>
          <w:p w14:paraId="16C7324E" w14:textId="77777777" w:rsidR="00D53F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Nations</w:t>
            </w:r>
            <w:r w:rsidR="00D53F23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</w:t>
            </w: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&amp; </w:t>
            </w:r>
            <w:r w:rsidR="00D53F23" w:rsidRPr="008F583C">
              <w:rPr>
                <w:rFonts w:cs="Courier"/>
                <w:b/>
                <w:color w:val="000000"/>
                <w:sz w:val="20"/>
                <w:szCs w:val="20"/>
              </w:rPr>
              <w:t>Regional Events</w:t>
            </w:r>
          </w:p>
        </w:tc>
        <w:tc>
          <w:tcPr>
            <w:tcW w:w="988" w:type="dxa"/>
          </w:tcPr>
          <w:p w14:paraId="72E19A8C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3F2E040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53F23" w:rsidRPr="008F583C" w14:paraId="4FEA7BD1" w14:textId="77777777" w:rsidTr="008F583C">
        <w:tc>
          <w:tcPr>
            <w:tcW w:w="5538" w:type="dxa"/>
          </w:tcPr>
          <w:p w14:paraId="1E7CC323" w14:textId="77777777" w:rsidR="00D53F23" w:rsidRPr="008F583C" w:rsidRDefault="00D53F23" w:rsidP="006E2826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C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t xml:space="preserve">onference </w:t>
            </w:r>
            <w:r w:rsidR="006E2826" w:rsidRPr="008F583C">
              <w:rPr>
                <w:rFonts w:cs="Courier"/>
                <w:color w:val="000000"/>
                <w:sz w:val="20"/>
                <w:szCs w:val="20"/>
              </w:rPr>
              <w:t>O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t xml:space="preserve">rganising 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C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t>ommittee</w:t>
            </w:r>
            <w:r w:rsidR="006E2826">
              <w:rPr>
                <w:rFonts w:cs="Courier"/>
                <w:color w:val="000000"/>
                <w:sz w:val="20"/>
                <w:szCs w:val="20"/>
              </w:rPr>
              <w:br/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[Member, Vice-Chair, Chair]</w:t>
            </w:r>
          </w:p>
        </w:tc>
        <w:tc>
          <w:tcPr>
            <w:tcW w:w="988" w:type="dxa"/>
          </w:tcPr>
          <w:p w14:paraId="3356CA3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3996CAA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005EE011" w14:textId="77777777" w:rsidTr="008F583C">
        <w:tc>
          <w:tcPr>
            <w:tcW w:w="5538" w:type="dxa"/>
          </w:tcPr>
          <w:p w14:paraId="719CD46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Invited speaker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Lecturer</w:t>
            </w:r>
          </w:p>
        </w:tc>
        <w:tc>
          <w:tcPr>
            <w:tcW w:w="988" w:type="dxa"/>
          </w:tcPr>
          <w:p w14:paraId="288D0DDF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659DC22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37AA5B19" w14:textId="77777777" w:rsidTr="008F583C">
        <w:tc>
          <w:tcPr>
            <w:tcW w:w="5538" w:type="dxa"/>
          </w:tcPr>
          <w:p w14:paraId="52C6AC3D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Abstract presenter (poster/oral)</w:t>
            </w:r>
          </w:p>
        </w:tc>
        <w:tc>
          <w:tcPr>
            <w:tcW w:w="988" w:type="dxa"/>
          </w:tcPr>
          <w:p w14:paraId="2ACA859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674BE0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10FB783A" w14:textId="77777777" w:rsidTr="008F583C">
        <w:tc>
          <w:tcPr>
            <w:tcW w:w="5538" w:type="dxa"/>
          </w:tcPr>
          <w:p w14:paraId="1D75980A" w14:textId="77777777" w:rsidR="00D53F23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 Event</w:t>
            </w:r>
          </w:p>
        </w:tc>
        <w:tc>
          <w:tcPr>
            <w:tcW w:w="988" w:type="dxa"/>
          </w:tcPr>
          <w:p w14:paraId="435675D3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6F2F059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2C6D9412" w14:textId="77777777" w:rsidTr="008F583C">
        <w:tc>
          <w:tcPr>
            <w:tcW w:w="5538" w:type="dxa"/>
          </w:tcPr>
          <w:p w14:paraId="1A40002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452525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52D0D8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50F9C35" w14:textId="77777777" w:rsidTr="008F583C">
        <w:tc>
          <w:tcPr>
            <w:tcW w:w="5538" w:type="dxa"/>
          </w:tcPr>
          <w:p w14:paraId="02D632B6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Care Support Events</w:t>
            </w:r>
          </w:p>
        </w:tc>
        <w:tc>
          <w:tcPr>
            <w:tcW w:w="988" w:type="dxa"/>
          </w:tcPr>
          <w:p w14:paraId="6E641E1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1E47956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8757D18" w14:textId="77777777" w:rsidTr="008F583C">
        <w:tc>
          <w:tcPr>
            <w:tcW w:w="5538" w:type="dxa"/>
          </w:tcPr>
          <w:p w14:paraId="42E8471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[Organiser, medical officer, attended] </w:t>
            </w:r>
          </w:p>
        </w:tc>
        <w:tc>
          <w:tcPr>
            <w:tcW w:w="988" w:type="dxa"/>
          </w:tcPr>
          <w:p w14:paraId="63FB184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2DFA2C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5825EAB" w14:textId="77777777" w:rsidTr="008F583C">
        <w:tc>
          <w:tcPr>
            <w:tcW w:w="5538" w:type="dxa"/>
          </w:tcPr>
          <w:p w14:paraId="5E4CEDC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Adolescent holidays </w:t>
            </w:r>
          </w:p>
        </w:tc>
        <w:tc>
          <w:tcPr>
            <w:tcW w:w="988" w:type="dxa"/>
          </w:tcPr>
          <w:p w14:paraId="484A4F3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5CD069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C635552" w14:textId="77777777" w:rsidTr="008F583C">
        <w:tc>
          <w:tcPr>
            <w:tcW w:w="5538" w:type="dxa"/>
          </w:tcPr>
          <w:p w14:paraId="7576861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Children Holidays</w:t>
            </w:r>
          </w:p>
        </w:tc>
        <w:tc>
          <w:tcPr>
            <w:tcW w:w="988" w:type="dxa"/>
          </w:tcPr>
          <w:p w14:paraId="5F03BEA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DB60ED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94E6F06" w14:textId="77777777" w:rsidTr="008F583C">
        <w:tc>
          <w:tcPr>
            <w:tcW w:w="5538" w:type="dxa"/>
          </w:tcPr>
          <w:p w14:paraId="49CD0C1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Family &amp; Adult weekends</w:t>
            </w:r>
          </w:p>
        </w:tc>
        <w:tc>
          <w:tcPr>
            <w:tcW w:w="988" w:type="dxa"/>
          </w:tcPr>
          <w:p w14:paraId="5A56D93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0D8695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7D489AB" w14:textId="77777777" w:rsidTr="008F583C">
        <w:tc>
          <w:tcPr>
            <w:tcW w:w="5538" w:type="dxa"/>
          </w:tcPr>
          <w:p w14:paraId="7105FE0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Weekend/Family Events – medical officer </w:t>
            </w:r>
          </w:p>
        </w:tc>
        <w:tc>
          <w:tcPr>
            <w:tcW w:w="988" w:type="dxa"/>
          </w:tcPr>
          <w:p w14:paraId="0DEF9CB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C5B5B9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675AB3C" w14:textId="77777777" w:rsidTr="008F583C">
        <w:tc>
          <w:tcPr>
            <w:tcW w:w="5538" w:type="dxa"/>
          </w:tcPr>
          <w:p w14:paraId="4FB21D3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7F18AF3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107773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5E5C71D6" w14:textId="77777777" w:rsidTr="008F583C">
        <w:tc>
          <w:tcPr>
            <w:tcW w:w="5538" w:type="dxa"/>
          </w:tcPr>
          <w:p w14:paraId="2B36FB6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758949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C4A02DC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29AC83A" w14:textId="77777777" w:rsidTr="008F583C">
        <w:tc>
          <w:tcPr>
            <w:tcW w:w="5538" w:type="dxa"/>
          </w:tcPr>
          <w:p w14:paraId="1B87F64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Involvement with local Diabetes </w:t>
            </w:r>
            <w:smartTag w:uri="urn:schemas-microsoft-com:office:smarttags" w:element="country-region">
              <w:smartTag w:uri="urn:schemas-microsoft-com:office:smarttags" w:element="place">
                <w:r w:rsidRPr="008F583C">
                  <w:rPr>
                    <w:rFonts w:cs="Courier"/>
                    <w:b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Groups</w:t>
            </w:r>
          </w:p>
        </w:tc>
        <w:tc>
          <w:tcPr>
            <w:tcW w:w="988" w:type="dxa"/>
          </w:tcPr>
          <w:p w14:paraId="49FF21C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BC0E84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22679C04" w14:textId="77777777" w:rsidTr="008F583C">
        <w:tc>
          <w:tcPr>
            <w:tcW w:w="5538" w:type="dxa"/>
          </w:tcPr>
          <w:p w14:paraId="57001EE7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[Member, Chair, Vice Chair, President, Vice-President]</w:t>
            </w:r>
          </w:p>
        </w:tc>
        <w:tc>
          <w:tcPr>
            <w:tcW w:w="988" w:type="dxa"/>
          </w:tcPr>
          <w:p w14:paraId="3AAE68D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FF91A0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8D3C6ED" w14:textId="77777777" w:rsidTr="008F583C">
        <w:tc>
          <w:tcPr>
            <w:tcW w:w="5538" w:type="dxa"/>
          </w:tcPr>
          <w:p w14:paraId="7BD8FE6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Presentations</w:t>
            </w:r>
            <w:r w:rsidR="001937F6">
              <w:rPr>
                <w:rFonts w:cs="Courier"/>
                <w:color w:val="000000"/>
                <w:sz w:val="20"/>
                <w:szCs w:val="20"/>
              </w:rPr>
              <w:t>/</w:t>
            </w:r>
            <w:r w:rsidRPr="008F583C">
              <w:rPr>
                <w:rFonts w:cs="Courier"/>
                <w:color w:val="000000"/>
                <w:sz w:val="20"/>
                <w:szCs w:val="20"/>
              </w:rPr>
              <w:t>Lectures</w:t>
            </w:r>
          </w:p>
        </w:tc>
        <w:tc>
          <w:tcPr>
            <w:tcW w:w="988" w:type="dxa"/>
          </w:tcPr>
          <w:p w14:paraId="4EA46AB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49DE7D6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C6C9D39" w14:textId="77777777" w:rsidTr="008F583C">
        <w:tc>
          <w:tcPr>
            <w:tcW w:w="5538" w:type="dxa"/>
          </w:tcPr>
          <w:p w14:paraId="3F831ED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244295B7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9765A2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7947D462" w14:textId="77777777" w:rsidTr="008F583C">
        <w:tc>
          <w:tcPr>
            <w:tcW w:w="5538" w:type="dxa"/>
          </w:tcPr>
          <w:p w14:paraId="2DD8698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62542C8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23C95B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1774DEF" w14:textId="77777777" w:rsidTr="008F583C">
        <w:tc>
          <w:tcPr>
            <w:tcW w:w="5538" w:type="dxa"/>
          </w:tcPr>
          <w:p w14:paraId="53ABA41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Publications </w:t>
            </w:r>
          </w:p>
        </w:tc>
        <w:tc>
          <w:tcPr>
            <w:tcW w:w="988" w:type="dxa"/>
          </w:tcPr>
          <w:p w14:paraId="7AC212B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255D27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F2C620A" w14:textId="77777777" w:rsidTr="008F583C">
        <w:tc>
          <w:tcPr>
            <w:tcW w:w="5538" w:type="dxa"/>
          </w:tcPr>
          <w:p w14:paraId="48F5A098" w14:textId="77777777" w:rsidR="00844A43" w:rsidRPr="008F583C" w:rsidRDefault="001937F6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Diabetes </w:t>
            </w:r>
            <w:r w:rsidR="00844A43" w:rsidRPr="008F583C">
              <w:rPr>
                <w:rFonts w:cs="Courier"/>
                <w:color w:val="000000"/>
                <w:sz w:val="20"/>
                <w:szCs w:val="20"/>
              </w:rPr>
              <w:t>Balance</w:t>
            </w:r>
          </w:p>
        </w:tc>
        <w:tc>
          <w:tcPr>
            <w:tcW w:w="988" w:type="dxa"/>
          </w:tcPr>
          <w:p w14:paraId="121EBEB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088122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6F7CDEC" w14:textId="77777777" w:rsidTr="008F583C">
        <w:tc>
          <w:tcPr>
            <w:tcW w:w="5538" w:type="dxa"/>
          </w:tcPr>
          <w:p w14:paraId="24BA029C" w14:textId="77777777" w:rsidR="00844A43" w:rsidRPr="008F583C" w:rsidRDefault="001937F6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>
              <w:rPr>
                <w:rFonts w:cs="Courier"/>
                <w:color w:val="000000"/>
                <w:sz w:val="20"/>
                <w:szCs w:val="20"/>
              </w:rPr>
              <w:t xml:space="preserve">Diabetes </w:t>
            </w:r>
            <w:r w:rsidR="00844A43" w:rsidRPr="008F583C">
              <w:rPr>
                <w:rFonts w:cs="Courier"/>
                <w:color w:val="000000"/>
                <w:sz w:val="20"/>
                <w:szCs w:val="20"/>
              </w:rPr>
              <w:t>Update</w:t>
            </w:r>
          </w:p>
        </w:tc>
        <w:tc>
          <w:tcPr>
            <w:tcW w:w="988" w:type="dxa"/>
          </w:tcPr>
          <w:p w14:paraId="0F02E08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C6B99C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DCA9035" w14:textId="77777777" w:rsidTr="008F583C">
        <w:tc>
          <w:tcPr>
            <w:tcW w:w="5538" w:type="dxa"/>
          </w:tcPr>
          <w:p w14:paraId="2BA3B42C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Diabetic Medicine</w:t>
            </w:r>
          </w:p>
        </w:tc>
        <w:tc>
          <w:tcPr>
            <w:tcW w:w="988" w:type="dxa"/>
          </w:tcPr>
          <w:p w14:paraId="4243C2D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C97920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59513283" w14:textId="77777777" w:rsidTr="008F583C">
        <w:tc>
          <w:tcPr>
            <w:tcW w:w="5538" w:type="dxa"/>
          </w:tcPr>
          <w:p w14:paraId="7F0AFD6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Editorial Group</w:t>
            </w:r>
          </w:p>
        </w:tc>
        <w:tc>
          <w:tcPr>
            <w:tcW w:w="988" w:type="dxa"/>
          </w:tcPr>
          <w:p w14:paraId="63A8EC9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289BE2A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BC2D6A4" w14:textId="77777777" w:rsidTr="008F583C">
        <w:tc>
          <w:tcPr>
            <w:tcW w:w="5538" w:type="dxa"/>
          </w:tcPr>
          <w:p w14:paraId="1B0BC2F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ind w:left="720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Articles</w:t>
            </w:r>
          </w:p>
        </w:tc>
        <w:tc>
          <w:tcPr>
            <w:tcW w:w="988" w:type="dxa"/>
          </w:tcPr>
          <w:p w14:paraId="2D42CBA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68C9F2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BAA758B" w14:textId="77777777" w:rsidTr="008F583C">
        <w:tc>
          <w:tcPr>
            <w:tcW w:w="5538" w:type="dxa"/>
          </w:tcPr>
          <w:p w14:paraId="4CB1170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Diabetes </w:t>
            </w:r>
            <w:smartTag w:uri="urn:schemas-microsoft-com:office:smarttags" w:element="place">
              <w:smartTag w:uri="urn:schemas-microsoft-com:office:smarttags" w:element="country-region">
                <w:r w:rsidRPr="008F583C">
                  <w:rPr>
                    <w:rFonts w:cs="Courier"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leaflets, website information etc.</w:t>
            </w:r>
          </w:p>
        </w:tc>
        <w:tc>
          <w:tcPr>
            <w:tcW w:w="988" w:type="dxa"/>
          </w:tcPr>
          <w:p w14:paraId="40CD9CB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B0220A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68B70719" w14:textId="77777777" w:rsidTr="008F583C">
        <w:tc>
          <w:tcPr>
            <w:tcW w:w="5538" w:type="dxa"/>
          </w:tcPr>
          <w:p w14:paraId="256BF9B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Reports</w:t>
            </w:r>
          </w:p>
        </w:tc>
        <w:tc>
          <w:tcPr>
            <w:tcW w:w="988" w:type="dxa"/>
          </w:tcPr>
          <w:p w14:paraId="3A56A48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8F20BA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53F23" w:rsidRPr="008F583C" w14:paraId="4F93F498" w14:textId="77777777" w:rsidTr="008F583C">
        <w:tc>
          <w:tcPr>
            <w:tcW w:w="5538" w:type="dxa"/>
          </w:tcPr>
          <w:p w14:paraId="509831B5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79B7CE9B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B7E190E" w14:textId="77777777" w:rsidR="00D53F23" w:rsidRPr="008F583C" w:rsidRDefault="00D53F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2568F4DC" w14:textId="77777777" w:rsidTr="008F583C">
        <w:tc>
          <w:tcPr>
            <w:tcW w:w="5538" w:type="dxa"/>
          </w:tcPr>
          <w:p w14:paraId="7A1B4222" w14:textId="77777777" w:rsidR="00EE3823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Consultation /Advice</w:t>
            </w:r>
          </w:p>
        </w:tc>
        <w:tc>
          <w:tcPr>
            <w:tcW w:w="988" w:type="dxa"/>
          </w:tcPr>
          <w:p w14:paraId="02C5072B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BB0B6FD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DB03D5" w:rsidRPr="008F583C" w14:paraId="048391CC" w14:textId="77777777" w:rsidTr="008F583C">
        <w:tc>
          <w:tcPr>
            <w:tcW w:w="5538" w:type="dxa"/>
          </w:tcPr>
          <w:p w14:paraId="46866A72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Policy </w:t>
            </w:r>
            <w:r w:rsidR="00185B2A" w:rsidRPr="008F583C">
              <w:rPr>
                <w:rFonts w:cs="Courier"/>
                <w:color w:val="000000"/>
                <w:sz w:val="20"/>
                <w:szCs w:val="20"/>
              </w:rPr>
              <w:t>Forums</w:t>
            </w:r>
          </w:p>
        </w:tc>
        <w:tc>
          <w:tcPr>
            <w:tcW w:w="988" w:type="dxa"/>
          </w:tcPr>
          <w:p w14:paraId="2DAE7F0B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A4C847E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185B2A" w:rsidRPr="008F583C" w14:paraId="77900403" w14:textId="77777777" w:rsidTr="008F583C">
        <w:tc>
          <w:tcPr>
            <w:tcW w:w="5538" w:type="dxa"/>
          </w:tcPr>
          <w:p w14:paraId="467CDF2E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Policy Responses &amp; Statements</w:t>
            </w:r>
          </w:p>
        </w:tc>
        <w:tc>
          <w:tcPr>
            <w:tcW w:w="988" w:type="dxa"/>
          </w:tcPr>
          <w:p w14:paraId="3F8AB7A9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7B4A0F7" w14:textId="77777777" w:rsidR="00185B2A" w:rsidRPr="008F583C" w:rsidRDefault="00185B2A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B03D5" w:rsidRPr="008F583C" w14:paraId="11334A80" w14:textId="77777777" w:rsidTr="008F583C">
        <w:tc>
          <w:tcPr>
            <w:tcW w:w="5538" w:type="dxa"/>
          </w:tcPr>
          <w:p w14:paraId="6AF6D096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Care recommendations</w:t>
            </w:r>
          </w:p>
        </w:tc>
        <w:tc>
          <w:tcPr>
            <w:tcW w:w="988" w:type="dxa"/>
          </w:tcPr>
          <w:p w14:paraId="19AD011B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D1030F8" w14:textId="77777777" w:rsidR="00DB03D5" w:rsidRPr="008F583C" w:rsidRDefault="00DB03D5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D4783E" w:rsidRPr="008F583C" w14:paraId="6AE9E2C3" w14:textId="77777777" w:rsidTr="008F583C">
        <w:tc>
          <w:tcPr>
            <w:tcW w:w="5538" w:type="dxa"/>
          </w:tcPr>
          <w:p w14:paraId="77BDD103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80848FD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0E4F724" w14:textId="77777777" w:rsidR="00D4783E" w:rsidRPr="008F583C" w:rsidRDefault="00D4783E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C450CBD" w14:textId="77777777" w:rsidTr="008F583C">
        <w:tc>
          <w:tcPr>
            <w:tcW w:w="5538" w:type="dxa"/>
          </w:tcPr>
          <w:p w14:paraId="29AD460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Represented Diabetes </w:t>
            </w:r>
            <w:smartTag w:uri="urn:schemas-microsoft-com:office:smarttags" w:element="place">
              <w:smartTag w:uri="urn:schemas-microsoft-com:office:smarttags" w:element="country-region">
                <w:r w:rsidRPr="008F583C">
                  <w:rPr>
                    <w:rFonts w:cs="Courier"/>
                    <w:b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externally</w:t>
            </w:r>
          </w:p>
        </w:tc>
        <w:tc>
          <w:tcPr>
            <w:tcW w:w="988" w:type="dxa"/>
          </w:tcPr>
          <w:p w14:paraId="776380C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F50727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872E05F" w14:textId="77777777" w:rsidTr="008F583C">
        <w:tc>
          <w:tcPr>
            <w:tcW w:w="5538" w:type="dxa"/>
          </w:tcPr>
          <w:p w14:paraId="500674A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Royal Colleges</w:t>
            </w:r>
          </w:p>
        </w:tc>
        <w:tc>
          <w:tcPr>
            <w:tcW w:w="988" w:type="dxa"/>
          </w:tcPr>
          <w:p w14:paraId="22B5AA72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E589C59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7B5EDF48" w14:textId="77777777" w:rsidTr="008F583C">
        <w:tc>
          <w:tcPr>
            <w:tcW w:w="5538" w:type="dxa"/>
          </w:tcPr>
          <w:p w14:paraId="0A164E6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NICE Guidelines Groups</w:t>
            </w:r>
          </w:p>
        </w:tc>
        <w:tc>
          <w:tcPr>
            <w:tcW w:w="988" w:type="dxa"/>
          </w:tcPr>
          <w:p w14:paraId="14CB114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D6373D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48378005" w14:textId="77777777" w:rsidTr="008F583C">
        <w:tc>
          <w:tcPr>
            <w:tcW w:w="5538" w:type="dxa"/>
          </w:tcPr>
          <w:p w14:paraId="01A8BC8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Type">
                <w:r w:rsidRPr="008F583C">
                  <w:rPr>
                    <w:rFonts w:cs="Courier"/>
                    <w:color w:val="000000"/>
                    <w:sz w:val="20"/>
                    <w:szCs w:val="20"/>
                  </w:rPr>
                  <w:t>Academy</w:t>
                </w:r>
              </w:smartTag>
              <w:r w:rsidRPr="008F583C">
                <w:rPr>
                  <w:rFonts w:cs="Courier"/>
                  <w:color w:val="000000"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8F583C">
                  <w:rPr>
                    <w:rFonts w:cs="Courier"/>
                    <w:color w:val="000000"/>
                    <w:sz w:val="20"/>
                    <w:szCs w:val="20"/>
                  </w:rPr>
                  <w:t>Medical</w:t>
                </w:r>
              </w:smartTag>
            </w:smartTag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Sciences</w:t>
            </w:r>
          </w:p>
        </w:tc>
        <w:tc>
          <w:tcPr>
            <w:tcW w:w="988" w:type="dxa"/>
          </w:tcPr>
          <w:p w14:paraId="4154515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AC1647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71ABA604" w14:textId="77777777" w:rsidTr="008F583C">
        <w:tc>
          <w:tcPr>
            <w:tcW w:w="5538" w:type="dxa"/>
          </w:tcPr>
          <w:p w14:paraId="14371D68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Invited Diabetes </w:t>
            </w:r>
            <w:smartTag w:uri="urn:schemas-microsoft-com:office:smarttags" w:element="place">
              <w:smartTag w:uri="urn:schemas-microsoft-com:office:smarttags" w:element="country-region">
                <w:r w:rsidRPr="008F583C">
                  <w:rPr>
                    <w:rFonts w:cs="Courier"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Pr="008F583C">
              <w:rPr>
                <w:rFonts w:cs="Courier"/>
                <w:color w:val="000000"/>
                <w:sz w:val="20"/>
                <w:szCs w:val="20"/>
              </w:rPr>
              <w:t xml:space="preserve"> speaker at external events</w:t>
            </w:r>
          </w:p>
        </w:tc>
        <w:tc>
          <w:tcPr>
            <w:tcW w:w="988" w:type="dxa"/>
          </w:tcPr>
          <w:p w14:paraId="216FCD3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9216850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56B6503B" w14:textId="77777777" w:rsidTr="008F583C">
        <w:tc>
          <w:tcPr>
            <w:tcW w:w="5538" w:type="dxa"/>
          </w:tcPr>
          <w:p w14:paraId="610CE94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988" w:type="dxa"/>
          </w:tcPr>
          <w:p w14:paraId="475F26E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865713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75E9A2A6" w14:textId="77777777" w:rsidTr="008F583C">
        <w:tc>
          <w:tcPr>
            <w:tcW w:w="5538" w:type="dxa"/>
          </w:tcPr>
          <w:p w14:paraId="2B30D92D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C0862DA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38C4EDF5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EE3823" w:rsidRPr="008F583C" w14:paraId="2EA9F067" w14:textId="77777777" w:rsidTr="008F583C">
        <w:tc>
          <w:tcPr>
            <w:tcW w:w="5538" w:type="dxa"/>
          </w:tcPr>
          <w:p w14:paraId="1F11A18F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Media spokesman</w:t>
            </w:r>
          </w:p>
        </w:tc>
        <w:tc>
          <w:tcPr>
            <w:tcW w:w="988" w:type="dxa"/>
          </w:tcPr>
          <w:p w14:paraId="026FAA1E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10DDF919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EE3823" w:rsidRPr="008F583C" w14:paraId="393C573C" w14:textId="77777777" w:rsidTr="008F583C">
        <w:tc>
          <w:tcPr>
            <w:tcW w:w="5538" w:type="dxa"/>
          </w:tcPr>
          <w:p w14:paraId="4878725D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4FC8368C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4EE16DC1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045E84" w:rsidRPr="008F583C" w14:paraId="329B58E5" w14:textId="77777777" w:rsidTr="008F583C">
        <w:tc>
          <w:tcPr>
            <w:tcW w:w="5538" w:type="dxa"/>
          </w:tcPr>
          <w:p w14:paraId="5AEB75A2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>Promotion of patient information</w:t>
            </w:r>
            <w:r w:rsidR="00844A43"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etc</w:t>
            </w:r>
          </w:p>
        </w:tc>
        <w:tc>
          <w:tcPr>
            <w:tcW w:w="988" w:type="dxa"/>
          </w:tcPr>
          <w:p w14:paraId="160CA3B7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7DF1717A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045E84" w:rsidRPr="008F583C" w14:paraId="1E93E6B4" w14:textId="77777777" w:rsidTr="008F583C">
        <w:tc>
          <w:tcPr>
            <w:tcW w:w="5538" w:type="dxa"/>
          </w:tcPr>
          <w:p w14:paraId="0CAE2189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F493E2B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07E2B058" w14:textId="77777777" w:rsidR="00045E84" w:rsidRPr="008F583C" w:rsidRDefault="00045E84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EE3823" w:rsidRPr="008F583C" w14:paraId="0FCF029A" w14:textId="77777777" w:rsidTr="008F583C">
        <w:tc>
          <w:tcPr>
            <w:tcW w:w="5538" w:type="dxa"/>
          </w:tcPr>
          <w:p w14:paraId="2B064CDA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Other Diabetes </w:t>
            </w:r>
            <w:smartTag w:uri="urn:schemas-microsoft-com:office:smarttags" w:element="place">
              <w:smartTag w:uri="urn:schemas-microsoft-com:office:smarttags" w:element="country-region">
                <w:r w:rsidRPr="008F583C">
                  <w:rPr>
                    <w:rFonts w:cs="Courier"/>
                    <w:b/>
                    <w:color w:val="000000"/>
                    <w:sz w:val="20"/>
                    <w:szCs w:val="20"/>
                  </w:rPr>
                  <w:t>UK</w:t>
                </w:r>
              </w:smartTag>
            </w:smartTag>
            <w:r w:rsidRPr="008F583C">
              <w:rPr>
                <w:rFonts w:cs="Courier"/>
                <w:b/>
                <w:color w:val="000000"/>
                <w:sz w:val="20"/>
                <w:szCs w:val="20"/>
              </w:rPr>
              <w:t xml:space="preserve"> Involvement</w:t>
            </w:r>
          </w:p>
        </w:tc>
        <w:tc>
          <w:tcPr>
            <w:tcW w:w="988" w:type="dxa"/>
          </w:tcPr>
          <w:p w14:paraId="2BBF0949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AD3F0F0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b/>
                <w:color w:val="000000"/>
                <w:sz w:val="20"/>
                <w:szCs w:val="20"/>
              </w:rPr>
            </w:pPr>
          </w:p>
        </w:tc>
      </w:tr>
      <w:tr w:rsidR="00EE3823" w:rsidRPr="008F583C" w14:paraId="294FA12A" w14:textId="77777777" w:rsidTr="008F583C">
        <w:tc>
          <w:tcPr>
            <w:tcW w:w="5538" w:type="dxa"/>
          </w:tcPr>
          <w:p w14:paraId="13A39881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61E3614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00D4CFF" w14:textId="77777777" w:rsidR="00EE3823" w:rsidRPr="008F583C" w:rsidRDefault="00EE382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C2BEB53" w14:textId="77777777" w:rsidTr="008F583C">
        <w:tc>
          <w:tcPr>
            <w:tcW w:w="5538" w:type="dxa"/>
          </w:tcPr>
          <w:p w14:paraId="6EE68985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1D36952D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2059B8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1118277F" w14:textId="77777777" w:rsidTr="008F583C">
        <w:tc>
          <w:tcPr>
            <w:tcW w:w="5538" w:type="dxa"/>
          </w:tcPr>
          <w:p w14:paraId="7BEF96DB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317B493E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61B5A8C3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31EDF4DA" w14:textId="77777777" w:rsidTr="008F583C">
        <w:tc>
          <w:tcPr>
            <w:tcW w:w="5538" w:type="dxa"/>
          </w:tcPr>
          <w:p w14:paraId="66AFE0C4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044EB0CC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59E143AC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  <w:tr w:rsidR="00844A43" w:rsidRPr="008F583C" w14:paraId="0242B84D" w14:textId="77777777" w:rsidTr="008F583C">
        <w:tc>
          <w:tcPr>
            <w:tcW w:w="5538" w:type="dxa"/>
          </w:tcPr>
          <w:p w14:paraId="308640EF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988" w:type="dxa"/>
          </w:tcPr>
          <w:p w14:paraId="2975DA4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  <w:tc>
          <w:tcPr>
            <w:tcW w:w="4524" w:type="dxa"/>
          </w:tcPr>
          <w:p w14:paraId="2942C9C1" w14:textId="77777777" w:rsidR="00844A43" w:rsidRPr="008F583C" w:rsidRDefault="00844A43" w:rsidP="008F583C">
            <w:pPr>
              <w:autoSpaceDE w:val="0"/>
              <w:autoSpaceDN w:val="0"/>
              <w:adjustRightInd w:val="0"/>
              <w:spacing w:line="240" w:lineRule="atLeast"/>
              <w:rPr>
                <w:rFonts w:cs="Courier"/>
                <w:color w:val="000000"/>
                <w:sz w:val="20"/>
                <w:szCs w:val="20"/>
              </w:rPr>
            </w:pPr>
          </w:p>
        </w:tc>
      </w:tr>
    </w:tbl>
    <w:p w14:paraId="54A50483" w14:textId="77777777" w:rsidR="00C33D08" w:rsidRPr="00C33D08" w:rsidRDefault="00C33D08" w:rsidP="005B0734">
      <w:pPr>
        <w:rPr>
          <w:lang w:val="en-US"/>
        </w:rPr>
      </w:pPr>
    </w:p>
    <w:sectPr w:rsidR="00C33D08" w:rsidRPr="00C33D08" w:rsidSect="00DB03D5">
      <w:headerReference w:type="default" r:id="rId10"/>
      <w:pgSz w:w="12240" w:h="15840" w:code="1"/>
      <w:pgMar w:top="1152" w:right="1800" w:bottom="720" w:left="180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61DD" w14:textId="77777777" w:rsidR="005B0734" w:rsidRDefault="005B0734" w:rsidP="005B0734">
      <w:r>
        <w:separator/>
      </w:r>
    </w:p>
  </w:endnote>
  <w:endnote w:type="continuationSeparator" w:id="0">
    <w:p w14:paraId="7065007E" w14:textId="77777777" w:rsidR="005B0734" w:rsidRDefault="005B0734" w:rsidP="005B0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auto"/>
    <w:pitch w:val="variable"/>
    <w:sig w:usb0="8000002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B0BAE" w14:textId="77777777" w:rsidR="005B0734" w:rsidRDefault="005B0734" w:rsidP="005B0734">
      <w:r>
        <w:separator/>
      </w:r>
    </w:p>
  </w:footnote>
  <w:footnote w:type="continuationSeparator" w:id="0">
    <w:p w14:paraId="22052952" w14:textId="77777777" w:rsidR="005B0734" w:rsidRDefault="005B0734" w:rsidP="005B0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8F1C8" w14:textId="55B171AB" w:rsidR="005B0734" w:rsidRPr="00EB69B4" w:rsidRDefault="005B0734">
    <w:pPr>
      <w:pStyle w:val="Header"/>
      <w:rPr>
        <w:b/>
        <w:color w:val="FF0000"/>
      </w:rPr>
    </w:pPr>
    <w:r w:rsidRPr="001A51C5">
      <w:rPr>
        <w:b/>
        <w:noProof/>
        <w:color w:val="FF0000"/>
      </w:rPr>
      <w:drawing>
        <wp:anchor distT="0" distB="0" distL="114300" distR="114300" simplePos="0" relativeHeight="251658240" behindDoc="1" locked="0" layoutInCell="1" allowOverlap="1" wp14:anchorId="779EEE05" wp14:editId="271E24C9">
          <wp:simplePos x="0" y="0"/>
          <wp:positionH relativeFrom="column">
            <wp:posOffset>4523740</wp:posOffset>
          </wp:positionH>
          <wp:positionV relativeFrom="paragraph">
            <wp:posOffset>-304800</wp:posOffset>
          </wp:positionV>
          <wp:extent cx="1952625" cy="430985"/>
          <wp:effectExtent l="0" t="0" r="0" b="7620"/>
          <wp:wrapNone/>
          <wp:docPr id="1" name="Picture 1" descr="\\GS1DUKFILV01\profiledata$\suraiyac\SCCM_Desktop\Desktop\DU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S1DUKFILV01\profiledata$\suraiyac\SCCM_Desktop\Desktop\DUK 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82" b="18182"/>
                  <a:stretch/>
                </pic:blipFill>
                <pic:spPr bwMode="auto">
                  <a:xfrm>
                    <a:off x="0" y="0"/>
                    <a:ext cx="1952625" cy="430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69B4" w:rsidRPr="001A51C5">
      <w:rPr>
        <w:b/>
        <w:color w:val="FF0000"/>
      </w:rPr>
      <w:t xml:space="preserve">Deadline: </w:t>
    </w:r>
    <w:r w:rsidR="00B30B8F">
      <w:rPr>
        <w:b/>
        <w:color w:val="FF0000"/>
      </w:rPr>
      <w:t>Friday, 10</w:t>
    </w:r>
    <w:r w:rsidR="00B30B8F" w:rsidRPr="00B30B8F">
      <w:rPr>
        <w:b/>
        <w:color w:val="FF0000"/>
        <w:vertAlign w:val="superscript"/>
      </w:rPr>
      <w:t>th</w:t>
    </w:r>
    <w:r w:rsidR="00B30B8F">
      <w:rPr>
        <w:b/>
        <w:color w:val="FF0000"/>
      </w:rPr>
      <w:t xml:space="preserve"> June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AF"/>
    <w:rsid w:val="00004F17"/>
    <w:rsid w:val="00045E84"/>
    <w:rsid w:val="00084C6B"/>
    <w:rsid w:val="000A1907"/>
    <w:rsid w:val="000D75C9"/>
    <w:rsid w:val="00106D5D"/>
    <w:rsid w:val="001551B0"/>
    <w:rsid w:val="00181FC7"/>
    <w:rsid w:val="00185B2A"/>
    <w:rsid w:val="001937F6"/>
    <w:rsid w:val="001A51C5"/>
    <w:rsid w:val="001C2B69"/>
    <w:rsid w:val="001C39C3"/>
    <w:rsid w:val="0020779F"/>
    <w:rsid w:val="00270E8F"/>
    <w:rsid w:val="00276B5A"/>
    <w:rsid w:val="002926B9"/>
    <w:rsid w:val="003672EE"/>
    <w:rsid w:val="0042470F"/>
    <w:rsid w:val="00426617"/>
    <w:rsid w:val="004700E2"/>
    <w:rsid w:val="005A4293"/>
    <w:rsid w:val="005B0734"/>
    <w:rsid w:val="005F6DF7"/>
    <w:rsid w:val="006137CD"/>
    <w:rsid w:val="00647B3D"/>
    <w:rsid w:val="006E2826"/>
    <w:rsid w:val="007275ED"/>
    <w:rsid w:val="00733AC2"/>
    <w:rsid w:val="00776208"/>
    <w:rsid w:val="007A5034"/>
    <w:rsid w:val="007C53C0"/>
    <w:rsid w:val="0080006B"/>
    <w:rsid w:val="008271B6"/>
    <w:rsid w:val="00827FAC"/>
    <w:rsid w:val="00844A43"/>
    <w:rsid w:val="00846E24"/>
    <w:rsid w:val="00856F8C"/>
    <w:rsid w:val="008762DE"/>
    <w:rsid w:val="008F583C"/>
    <w:rsid w:val="009402BF"/>
    <w:rsid w:val="009D1980"/>
    <w:rsid w:val="009D67F6"/>
    <w:rsid w:val="009E49CC"/>
    <w:rsid w:val="00A458D9"/>
    <w:rsid w:val="00AA4FCF"/>
    <w:rsid w:val="00AE257A"/>
    <w:rsid w:val="00B01CC4"/>
    <w:rsid w:val="00B21DC4"/>
    <w:rsid w:val="00B30B8F"/>
    <w:rsid w:val="00B45877"/>
    <w:rsid w:val="00B810B9"/>
    <w:rsid w:val="00BB38E0"/>
    <w:rsid w:val="00BC6303"/>
    <w:rsid w:val="00BF6FAF"/>
    <w:rsid w:val="00C33D08"/>
    <w:rsid w:val="00C416D0"/>
    <w:rsid w:val="00C90811"/>
    <w:rsid w:val="00C9537A"/>
    <w:rsid w:val="00C95B21"/>
    <w:rsid w:val="00D4783E"/>
    <w:rsid w:val="00D53F23"/>
    <w:rsid w:val="00D9197E"/>
    <w:rsid w:val="00D94AF0"/>
    <w:rsid w:val="00D967A3"/>
    <w:rsid w:val="00DB03D5"/>
    <w:rsid w:val="00DF0504"/>
    <w:rsid w:val="00E70704"/>
    <w:rsid w:val="00EB69B4"/>
    <w:rsid w:val="00EE3651"/>
    <w:rsid w:val="00EE3823"/>
    <w:rsid w:val="00F16A8C"/>
    <w:rsid w:val="00F22F5D"/>
    <w:rsid w:val="00F31C05"/>
    <w:rsid w:val="00F42FE7"/>
    <w:rsid w:val="00F6446B"/>
    <w:rsid w:val="00F97AAE"/>
    <w:rsid w:val="00FC4111"/>
    <w:rsid w:val="00FE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ersonName"/>
  <w:smartTagType w:namespaceuri="urn:schemas-microsoft-com:office:smarttags" w:name="country-region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4:docId w14:val="2DE964D2"/>
  <w15:docId w15:val="{A8F3CC10-75B7-4011-946B-4CB6FB28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75C9"/>
    <w:rPr>
      <w:rFonts w:ascii="Frutiger 45 Light" w:hAnsi="Frutiger 45 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3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B03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5B07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0734"/>
    <w:rPr>
      <w:rFonts w:ascii="Frutiger 45 Light" w:hAnsi="Frutiger 45 Light"/>
      <w:sz w:val="22"/>
      <w:szCs w:val="22"/>
    </w:rPr>
  </w:style>
  <w:style w:type="paragraph" w:styleId="Footer">
    <w:name w:val="footer"/>
    <w:basedOn w:val="Normal"/>
    <w:link w:val="FooterChar"/>
    <w:unhideWhenUsed/>
    <w:rsid w:val="005B07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B0734"/>
    <w:rPr>
      <w:rFonts w:ascii="Frutiger 45 Light" w:hAnsi="Frutiger 45 Ligh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1fa401f0-ab25-4e45-a40b-f1bffc94e865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B364B1D72A3540A2CD6097C2DA9E48" ma:contentTypeVersion="12" ma:contentTypeDescription="Create a new document." ma:contentTypeScope="" ma:versionID="9a3bec9ff0e4e4a37b4f10dbddb78e52">
  <xsd:schema xmlns:xsd="http://www.w3.org/2001/XMLSchema" xmlns:xs="http://www.w3.org/2001/XMLSchema" xmlns:p="http://schemas.microsoft.com/office/2006/metadata/properties" xmlns:ns2="28f45432-80e1-4c28-a77d-fabd39494795" xmlns:ns3="3789c91b-e5d5-488c-a8ea-15e350606384" xmlns:ns4="57687c4a-8c5f-4a34-90f3-ed0d36d4ebc6" targetNamespace="http://schemas.microsoft.com/office/2006/metadata/properties" ma:root="true" ma:fieldsID="bccab4a333e55aab177dba7b41ec69b3" ns2:_="" ns3:_="" ns4:_="">
    <xsd:import namespace="28f45432-80e1-4c28-a77d-fabd39494795"/>
    <xsd:import namespace="3789c91b-e5d5-488c-a8ea-15e350606384"/>
    <xsd:import namespace="57687c4a-8c5f-4a34-90f3-ed0d36d4ebc6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MediaServiceAutoKeyPoints" minOccurs="0"/>
                <xsd:element ref="ns3:MediaServiceKeyPoint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f45432-80e1-4c28-a77d-fabd39494795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3596a48e-34db-4b2f-907c-83e8b0fd0eba}" ma:internalName="TaxCatchAll" ma:showField="CatchAllData" ma:web="57687c4a-8c5f-4a34-90f3-ed0d36d4e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3596a48e-34db-4b2f-907c-83e8b0fd0eba}" ma:internalName="TaxCatchAllLabel" ma:readOnly="true" ma:showField="CatchAllDataLabel" ma:web="57687c4a-8c5f-4a34-90f3-ed0d36d4eb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9c91b-e5d5-488c-a8ea-15e350606384" elementFormDefault="qualified">
    <xsd:import namespace="http://schemas.microsoft.com/office/2006/documentManagement/types"/>
    <xsd:import namespace="http://schemas.microsoft.com/office/infopath/2007/PartnerControls"/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87c4a-8c5f-4a34-90f3-ed0d36d4eb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28f45432-80e1-4c28-a77d-fabd39494795" xsi:nil="true"/>
  </documentManagement>
</p:properties>
</file>

<file path=customXml/itemProps1.xml><?xml version="1.0" encoding="utf-8"?>
<ds:datastoreItem xmlns:ds="http://schemas.openxmlformats.org/officeDocument/2006/customXml" ds:itemID="{C0BA736A-F368-4A4D-A24D-1A5BDF5A8EAB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5F846A-B168-463B-925D-3976A6329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f45432-80e1-4c28-a77d-fabd39494795"/>
    <ds:schemaRef ds:uri="3789c91b-e5d5-488c-a8ea-15e350606384"/>
    <ds:schemaRef ds:uri="57687c4a-8c5f-4a34-90f3-ed0d36d4e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B4123-3E9E-48C7-9564-C9C1CD3A7C1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9E6D46-C0E5-4FE8-8EB4-3076C3CB308E}">
  <ds:schemaRefs>
    <ds:schemaRef ds:uri="http://purl.org/dc/dcmitype/"/>
    <ds:schemaRef ds:uri="http://schemas.microsoft.com/sharepoint/v3/fields"/>
    <ds:schemaRef ds:uri="http://purl.org/dc/terms/"/>
    <ds:schemaRef ds:uri="3d99ab5e-02ce-49cf-9799-179b5028e8bc"/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28f45432-80e1-4c28-a77d-fabd394947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263</Words>
  <Characters>2218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Tick box draft</vt:lpstr>
    </vt:vector>
  </TitlesOfParts>
  <Company>Diabetes UK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box draft</dc:title>
  <dc:subject/>
  <dc:creator>Sue Curnow</dc:creator>
  <cp:keywords/>
  <dc:description/>
  <cp:lastModifiedBy>Dumisani Nyathi</cp:lastModifiedBy>
  <cp:revision>5</cp:revision>
  <cp:lastPrinted>2013-06-20T08:30:00Z</cp:lastPrinted>
  <dcterms:created xsi:type="dcterms:W3CDTF">2021-02-04T14:22:00Z</dcterms:created>
  <dcterms:modified xsi:type="dcterms:W3CDTF">2022-05-17T07:35:00Z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</vt:lpwstr>
  </property>
  <property fmtid="{D5CDD505-2E9C-101B-9397-08002B2CF9AE}" pid="3" name="display_urn:schemas-microsoft-com:office:office#Editor">
    <vt:lpwstr>BUILTIN\administrators</vt:lpwstr>
  </property>
  <property fmtid="{D5CDD505-2E9C-101B-9397-08002B2CF9AE}" pid="4" name="AccessibilityFormat">
    <vt:lpwstr/>
  </property>
  <property fmtid="{D5CDD505-2E9C-101B-9397-08002B2CF9AE}" pid="5" name="Audience1">
    <vt:lpwstr/>
  </property>
  <property fmtid="{D5CDD505-2E9C-101B-9397-08002B2CF9AE}" pid="6" name="InformationComplexity">
    <vt:lpwstr/>
  </property>
  <property fmtid="{D5CDD505-2E9C-101B-9397-08002B2CF9AE}" pid="7" name="LanguageDiabetesUK">
    <vt:lpwstr/>
  </property>
  <property fmtid="{D5CDD505-2E9C-101B-9397-08002B2CF9AE}" pid="8" name="DiabetesType">
    <vt:lpwstr/>
  </property>
  <property fmtid="{D5CDD505-2E9C-101B-9397-08002B2CF9AE}" pid="9" name="DateLastModified">
    <vt:lpwstr/>
  </property>
  <property fmtid="{D5CDD505-2E9C-101B-9397-08002B2CF9AE}" pid="10" name="Order">
    <vt:r8>101500</vt:r8>
  </property>
  <property fmtid="{D5CDD505-2E9C-101B-9397-08002B2CF9AE}" pid="11" name="ContentTypeId">
    <vt:lpwstr>0x01010034B364B1D72A3540A2CD6097C2DA9E48</vt:lpwstr>
  </property>
  <property fmtid="{D5CDD505-2E9C-101B-9397-08002B2CF9AE}" pid="12" name="ComplianceAssetId">
    <vt:lpwstr/>
  </property>
  <property fmtid="{D5CDD505-2E9C-101B-9397-08002B2CF9AE}" pid="13" name="_ExtendedDescription">
    <vt:lpwstr/>
  </property>
</Properties>
</file>