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5CA0" w14:textId="0054C842" w:rsidR="00315001" w:rsidRDefault="00805910" w:rsidP="00AB7D6B">
      <w:pPr>
        <w:pStyle w:val="Style1"/>
        <w:spacing w:before="0" w:line="240" w:lineRule="auto"/>
        <w:jc w:val="right"/>
        <w:rPr>
          <w:color w:val="002060"/>
          <w:sz w:val="44"/>
        </w:rPr>
      </w:pPr>
      <w:r>
        <w:rPr>
          <w:noProof/>
          <w:lang w:eastAsia="en-GB"/>
        </w:rPr>
        <w:drawing>
          <wp:inline distT="0" distB="0" distL="0" distR="0" wp14:anchorId="05C4BECD" wp14:editId="67D8747E">
            <wp:extent cx="1968855" cy="750597"/>
            <wp:effectExtent l="0" t="0" r="0" b="0"/>
            <wp:docPr id="2" name="Picture 2" descr="Northern England Clinical Network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England Clinical Networks RGB Blue"/>
                    <pic:cNvPicPr>
                      <a:picLocks noChangeAspect="1" noChangeArrowheads="1"/>
                    </pic:cNvPicPr>
                  </pic:nvPicPr>
                  <pic:blipFill>
                    <a:blip r:embed="rId7" cstate="print">
                      <a:extLst>
                        <a:ext uri="{28A0092B-C50C-407E-A947-70E740481C1C}">
                          <a14:useLocalDpi xmlns:a14="http://schemas.microsoft.com/office/drawing/2010/main" val="0"/>
                        </a:ext>
                      </a:extLst>
                    </a:blip>
                    <a:srcRect l="32069" t="5844" b="23376"/>
                    <a:stretch>
                      <a:fillRect/>
                    </a:stretch>
                  </pic:blipFill>
                  <pic:spPr bwMode="auto">
                    <a:xfrm>
                      <a:off x="0" y="0"/>
                      <a:ext cx="2121783" cy="808898"/>
                    </a:xfrm>
                    <a:prstGeom prst="rect">
                      <a:avLst/>
                    </a:prstGeom>
                    <a:noFill/>
                    <a:ln>
                      <a:noFill/>
                    </a:ln>
                  </pic:spPr>
                </pic:pic>
              </a:graphicData>
            </a:graphic>
          </wp:inline>
        </w:drawing>
      </w:r>
    </w:p>
    <w:p w14:paraId="1C7AC701" w14:textId="1A35A772" w:rsidR="00315001" w:rsidRPr="00907E59" w:rsidRDefault="00315001" w:rsidP="00315001">
      <w:pPr>
        <w:pStyle w:val="Style1"/>
        <w:spacing w:before="0" w:line="240" w:lineRule="auto"/>
        <w:rPr>
          <w:color w:val="002060"/>
          <w:sz w:val="44"/>
        </w:rPr>
      </w:pPr>
      <w:r w:rsidRPr="00817DF7">
        <w:rPr>
          <w:color w:val="002060"/>
          <w:sz w:val="44"/>
        </w:rPr>
        <w:t xml:space="preserve">North East and North Cumbria </w:t>
      </w:r>
      <w:r w:rsidR="00200C48" w:rsidRPr="00817DF7">
        <w:rPr>
          <w:color w:val="002060"/>
          <w:sz w:val="44"/>
        </w:rPr>
        <w:t>Diabetes Footcare Network - Member with lived experience</w:t>
      </w:r>
      <w:r w:rsidR="002A4B46" w:rsidRPr="00817DF7">
        <w:rPr>
          <w:color w:val="002060"/>
          <w:sz w:val="44"/>
        </w:rPr>
        <w:t xml:space="preserve"> </w:t>
      </w:r>
      <w:r w:rsidR="00200C48" w:rsidRPr="00817DF7">
        <w:rPr>
          <w:color w:val="002060"/>
          <w:sz w:val="44"/>
        </w:rPr>
        <w:t>of footcare services (unpaid voluntary role – reasonable expenses reimbursed)</w:t>
      </w:r>
    </w:p>
    <w:p w14:paraId="2D31230B" w14:textId="77777777" w:rsidR="00315001" w:rsidRPr="00907E59" w:rsidRDefault="00315001" w:rsidP="00315001">
      <w:pPr>
        <w:pStyle w:val="Style2"/>
        <w:spacing w:before="0" w:line="240" w:lineRule="auto"/>
        <w:rPr>
          <w:color w:val="002060"/>
        </w:rPr>
      </w:pPr>
    </w:p>
    <w:p w14:paraId="511A20E1" w14:textId="77777777" w:rsidR="00315001" w:rsidRPr="000A37CF" w:rsidRDefault="00315001" w:rsidP="00315001">
      <w:pPr>
        <w:pStyle w:val="Style4"/>
        <w:spacing w:before="0" w:line="240" w:lineRule="auto"/>
        <w:rPr>
          <w:color w:val="002060"/>
          <w:u w:val="single"/>
        </w:rPr>
      </w:pPr>
      <w:r w:rsidRPr="000A37CF">
        <w:rPr>
          <w:color w:val="002060"/>
          <w:u w:val="single"/>
        </w:rPr>
        <w:t xml:space="preserve">Background </w:t>
      </w:r>
    </w:p>
    <w:p w14:paraId="726C474E" w14:textId="77777777" w:rsidR="00315001" w:rsidRPr="00907E59" w:rsidRDefault="00315001" w:rsidP="00315001">
      <w:pPr>
        <w:pStyle w:val="Style4"/>
        <w:spacing w:before="0" w:line="240" w:lineRule="auto"/>
        <w:rPr>
          <w:color w:val="002060"/>
        </w:rPr>
      </w:pPr>
    </w:p>
    <w:p w14:paraId="3EF866EF" w14:textId="17658234" w:rsidR="002D26DF" w:rsidRDefault="00315001" w:rsidP="00315001">
      <w:pPr>
        <w:spacing w:after="0" w:line="240" w:lineRule="auto"/>
        <w:jc w:val="both"/>
        <w:rPr>
          <w:rFonts w:ascii="Oxygen" w:hAnsi="Oxygen" w:cs="Arial"/>
          <w:color w:val="002060"/>
          <w:szCs w:val="32"/>
        </w:rPr>
      </w:pPr>
      <w:r>
        <w:rPr>
          <w:rFonts w:ascii="Oxygen" w:hAnsi="Oxygen" w:cs="Arial"/>
          <w:color w:val="002060"/>
          <w:szCs w:val="32"/>
        </w:rPr>
        <w:t xml:space="preserve">The NHS has identified </w:t>
      </w:r>
      <w:r w:rsidR="002D26DF">
        <w:rPr>
          <w:rFonts w:ascii="Oxygen" w:hAnsi="Oxygen" w:cs="Arial"/>
          <w:b/>
          <w:color w:val="002060"/>
          <w:szCs w:val="32"/>
        </w:rPr>
        <w:t>diabetes</w:t>
      </w:r>
      <w:r>
        <w:rPr>
          <w:rFonts w:ascii="Oxygen" w:hAnsi="Oxygen" w:cs="Arial"/>
          <w:color w:val="002060"/>
          <w:szCs w:val="32"/>
        </w:rPr>
        <w:t xml:space="preserve"> care and treatment as a </w:t>
      </w:r>
      <w:r w:rsidRPr="000A37CF">
        <w:rPr>
          <w:rFonts w:ascii="Oxygen" w:hAnsi="Oxygen" w:cs="Arial"/>
          <w:b/>
          <w:color w:val="002060"/>
          <w:szCs w:val="32"/>
        </w:rPr>
        <w:t>priority</w:t>
      </w:r>
      <w:r w:rsidR="00200C48">
        <w:rPr>
          <w:rFonts w:ascii="Oxygen" w:hAnsi="Oxygen" w:cs="Arial"/>
          <w:b/>
          <w:color w:val="002060"/>
          <w:szCs w:val="32"/>
        </w:rPr>
        <w:t>,</w:t>
      </w:r>
      <w:r w:rsidR="002D26DF">
        <w:rPr>
          <w:rFonts w:ascii="Oxygen" w:hAnsi="Oxygen" w:cs="Arial"/>
          <w:b/>
          <w:color w:val="002060"/>
          <w:szCs w:val="32"/>
        </w:rPr>
        <w:t xml:space="preserve"> which includes diabetes footcare</w:t>
      </w:r>
      <w:r>
        <w:rPr>
          <w:rFonts w:ascii="Oxygen" w:hAnsi="Oxygen" w:cs="Arial"/>
          <w:b/>
          <w:color w:val="002060"/>
          <w:szCs w:val="32"/>
        </w:rPr>
        <w:t xml:space="preserve">. </w:t>
      </w:r>
      <w:r w:rsidR="002D26DF" w:rsidRPr="002D26DF">
        <w:rPr>
          <w:rFonts w:ascii="Oxygen" w:hAnsi="Oxygen" w:cs="Arial"/>
          <w:color w:val="002060"/>
          <w:szCs w:val="32"/>
        </w:rPr>
        <w:t>In the</w:t>
      </w:r>
      <w:r w:rsidR="002D26DF">
        <w:rPr>
          <w:rFonts w:ascii="Oxygen" w:hAnsi="Oxygen" w:cs="Arial"/>
          <w:b/>
          <w:color w:val="002060"/>
          <w:szCs w:val="32"/>
        </w:rPr>
        <w:t xml:space="preserve"> </w:t>
      </w:r>
      <w:r w:rsidR="002D26DF" w:rsidRPr="002D26DF">
        <w:rPr>
          <w:rFonts w:ascii="Oxygen" w:hAnsi="Oxygen" w:cs="Arial"/>
          <w:color w:val="002060"/>
          <w:szCs w:val="32"/>
        </w:rPr>
        <w:t>North East and North Cumbria</w:t>
      </w:r>
      <w:r w:rsidR="002D26DF">
        <w:rPr>
          <w:rFonts w:ascii="Oxygen" w:hAnsi="Oxygen" w:cs="Arial"/>
          <w:color w:val="002060"/>
          <w:szCs w:val="32"/>
        </w:rPr>
        <w:t xml:space="preserve">, there is a long established diabetes footcare network called Northern Diabetes Footcare Network. </w:t>
      </w:r>
    </w:p>
    <w:p w14:paraId="5A91B25E" w14:textId="77777777" w:rsidR="00591CE9" w:rsidRDefault="00591CE9" w:rsidP="00315001">
      <w:pPr>
        <w:spacing w:after="0" w:line="240" w:lineRule="auto"/>
        <w:jc w:val="both"/>
        <w:rPr>
          <w:rFonts w:ascii="Oxygen" w:hAnsi="Oxygen" w:cs="Arial"/>
          <w:color w:val="002060"/>
          <w:szCs w:val="32"/>
        </w:rPr>
      </w:pPr>
    </w:p>
    <w:p w14:paraId="2274AE4C" w14:textId="407AF084" w:rsidR="00591CE9" w:rsidRDefault="00591CE9" w:rsidP="00315001">
      <w:pPr>
        <w:spacing w:after="0" w:line="240" w:lineRule="auto"/>
        <w:jc w:val="both"/>
        <w:rPr>
          <w:rFonts w:ascii="Oxygen" w:hAnsi="Oxygen" w:cs="Arial"/>
          <w:color w:val="002060"/>
          <w:szCs w:val="32"/>
        </w:rPr>
      </w:pPr>
      <w:r>
        <w:rPr>
          <w:rFonts w:ascii="Oxygen" w:hAnsi="Oxygen" w:cs="Arial"/>
          <w:color w:val="002060"/>
          <w:szCs w:val="32"/>
        </w:rPr>
        <w:t xml:space="preserve">To shape the future of diabetes footcare services </w:t>
      </w:r>
      <w:r w:rsidRPr="000A37CF">
        <w:rPr>
          <w:rFonts w:ascii="Oxygen" w:hAnsi="Oxygen" w:cs="Arial"/>
          <w:b/>
          <w:color w:val="002060"/>
          <w:szCs w:val="32"/>
        </w:rPr>
        <w:t>local people and organisations come together</w:t>
      </w:r>
      <w:r>
        <w:rPr>
          <w:rFonts w:ascii="Oxygen" w:hAnsi="Oxygen" w:cs="Arial"/>
          <w:b/>
          <w:color w:val="002060"/>
          <w:szCs w:val="32"/>
        </w:rPr>
        <w:t xml:space="preserve"> as part of the Northern Diabetes Footcare Network</w:t>
      </w:r>
      <w:r>
        <w:rPr>
          <w:rFonts w:ascii="Oxygen" w:hAnsi="Oxygen" w:cs="Arial"/>
          <w:color w:val="002060"/>
          <w:szCs w:val="32"/>
        </w:rPr>
        <w:t xml:space="preserve">, to ensure </w:t>
      </w:r>
      <w:r w:rsidRPr="00990A80">
        <w:rPr>
          <w:rFonts w:ascii="Oxygen" w:hAnsi="Oxygen" w:cs="Arial"/>
          <w:bCs/>
          <w:color w:val="002060"/>
          <w:szCs w:val="32"/>
        </w:rPr>
        <w:t xml:space="preserve">the </w:t>
      </w:r>
      <w:r w:rsidRPr="000A37CF">
        <w:rPr>
          <w:rFonts w:ascii="Oxygen" w:hAnsi="Oxygen" w:cs="Arial"/>
          <w:b/>
          <w:color w:val="002060"/>
          <w:szCs w:val="32"/>
        </w:rPr>
        <w:t>best possible care</w:t>
      </w:r>
      <w:r>
        <w:rPr>
          <w:rFonts w:ascii="Oxygen" w:hAnsi="Oxygen" w:cs="Arial"/>
          <w:color w:val="002060"/>
          <w:szCs w:val="32"/>
        </w:rPr>
        <w:t xml:space="preserve"> </w:t>
      </w:r>
      <w:r w:rsidRPr="00990A80">
        <w:rPr>
          <w:rFonts w:ascii="Oxygen" w:hAnsi="Oxygen" w:cs="Arial"/>
          <w:b/>
          <w:bCs/>
          <w:color w:val="002060"/>
          <w:szCs w:val="32"/>
        </w:rPr>
        <w:t>and treatment</w:t>
      </w:r>
      <w:r>
        <w:rPr>
          <w:rFonts w:ascii="Oxygen" w:hAnsi="Oxygen" w:cs="Arial"/>
          <w:color w:val="002060"/>
          <w:szCs w:val="32"/>
        </w:rPr>
        <w:t xml:space="preserve"> for people with diabetes in relation to their footcare. </w:t>
      </w:r>
    </w:p>
    <w:p w14:paraId="714F4D88" w14:textId="77777777" w:rsidR="002D26DF" w:rsidRDefault="002D26DF" w:rsidP="00315001">
      <w:pPr>
        <w:spacing w:after="0" w:line="240" w:lineRule="auto"/>
        <w:jc w:val="both"/>
        <w:rPr>
          <w:rFonts w:ascii="Oxygen" w:hAnsi="Oxygen" w:cs="Arial"/>
          <w:color w:val="002060"/>
          <w:szCs w:val="32"/>
        </w:rPr>
      </w:pPr>
    </w:p>
    <w:p w14:paraId="0A5E55E4" w14:textId="5BDECAD4" w:rsidR="002D26DF" w:rsidRDefault="002D26DF" w:rsidP="00315001">
      <w:pPr>
        <w:spacing w:after="0" w:line="240" w:lineRule="auto"/>
        <w:jc w:val="both"/>
        <w:rPr>
          <w:rFonts w:ascii="Oxygen" w:hAnsi="Oxygen" w:cs="Arial"/>
          <w:color w:val="002060"/>
          <w:szCs w:val="32"/>
        </w:rPr>
      </w:pPr>
      <w:r>
        <w:rPr>
          <w:rFonts w:ascii="Oxygen" w:hAnsi="Oxygen" w:cs="Arial"/>
          <w:color w:val="002060"/>
          <w:szCs w:val="32"/>
        </w:rPr>
        <w:t>This Network consists of healthcare professionals from</w:t>
      </w:r>
      <w:r w:rsidR="00CA01CE">
        <w:rPr>
          <w:rFonts w:ascii="Oxygen" w:hAnsi="Oxygen" w:cs="Arial"/>
          <w:color w:val="002060"/>
          <w:szCs w:val="32"/>
        </w:rPr>
        <w:t xml:space="preserve"> across the area, as well as representatives from local education establishments</w:t>
      </w:r>
      <w:r w:rsidR="00990A80">
        <w:rPr>
          <w:rFonts w:ascii="Oxygen" w:hAnsi="Oxygen" w:cs="Arial"/>
          <w:color w:val="002060"/>
          <w:szCs w:val="32"/>
        </w:rPr>
        <w:t>, Diabetes UK</w:t>
      </w:r>
      <w:r>
        <w:rPr>
          <w:rFonts w:ascii="Oxygen" w:hAnsi="Oxygen" w:cs="Arial"/>
          <w:color w:val="002060"/>
          <w:szCs w:val="32"/>
        </w:rPr>
        <w:t xml:space="preserve"> and </w:t>
      </w:r>
      <w:r w:rsidR="00990A80">
        <w:rPr>
          <w:rFonts w:ascii="Oxygen" w:hAnsi="Oxygen" w:cs="Arial"/>
          <w:color w:val="002060"/>
          <w:szCs w:val="32"/>
        </w:rPr>
        <w:t>people with lived experience of diabetes footcare services</w:t>
      </w:r>
      <w:r>
        <w:rPr>
          <w:rFonts w:ascii="Oxygen" w:hAnsi="Oxygen" w:cs="Arial"/>
          <w:color w:val="002060"/>
          <w:szCs w:val="32"/>
        </w:rPr>
        <w:t xml:space="preserve">. </w:t>
      </w:r>
      <w:r w:rsidR="00990A80">
        <w:rPr>
          <w:rFonts w:ascii="Oxygen" w:hAnsi="Oxygen" w:cs="Arial"/>
          <w:color w:val="002060"/>
          <w:szCs w:val="32"/>
        </w:rPr>
        <w:t>We are currently looking for a new member with lived experience</w:t>
      </w:r>
      <w:r w:rsidR="00591CE9">
        <w:rPr>
          <w:rFonts w:ascii="Oxygen" w:hAnsi="Oxygen" w:cs="Arial"/>
          <w:color w:val="002060"/>
          <w:szCs w:val="32"/>
        </w:rPr>
        <w:t>.</w:t>
      </w:r>
    </w:p>
    <w:p w14:paraId="6011CC7D" w14:textId="77777777" w:rsidR="00591CE9" w:rsidRDefault="00591CE9" w:rsidP="00315001">
      <w:pPr>
        <w:spacing w:after="0" w:line="240" w:lineRule="auto"/>
        <w:jc w:val="both"/>
        <w:rPr>
          <w:rFonts w:ascii="Oxygen" w:hAnsi="Oxygen" w:cs="Arial"/>
          <w:color w:val="002060"/>
          <w:szCs w:val="32"/>
        </w:rPr>
      </w:pPr>
    </w:p>
    <w:p w14:paraId="25DECE40" w14:textId="7CA44111" w:rsidR="00591CE9" w:rsidRPr="002D26DF" w:rsidRDefault="00990A80" w:rsidP="00315001">
      <w:pPr>
        <w:spacing w:after="0" w:line="240" w:lineRule="auto"/>
        <w:jc w:val="both"/>
        <w:rPr>
          <w:rFonts w:ascii="Oxygen" w:hAnsi="Oxygen" w:cs="Arial"/>
          <w:color w:val="002060"/>
          <w:szCs w:val="32"/>
        </w:rPr>
      </w:pPr>
      <w:r>
        <w:rPr>
          <w:rFonts w:ascii="Oxygen" w:hAnsi="Oxygen" w:cs="Arial"/>
          <w:color w:val="002060"/>
          <w:szCs w:val="32"/>
        </w:rPr>
        <w:t>Network members with lived experience</w:t>
      </w:r>
      <w:r w:rsidR="00591CE9">
        <w:rPr>
          <w:rFonts w:ascii="Oxygen" w:hAnsi="Oxygen" w:cs="Arial"/>
          <w:color w:val="002060"/>
          <w:szCs w:val="32"/>
        </w:rPr>
        <w:t xml:space="preserve"> ensure that the views of people with lived experience of diabetes footcare are taken into account in the planning and delivery of the Network’s work.</w:t>
      </w:r>
    </w:p>
    <w:p w14:paraId="6F9B23DF" w14:textId="77777777" w:rsidR="00315001" w:rsidRDefault="00315001" w:rsidP="00315001">
      <w:pPr>
        <w:spacing w:after="0" w:line="240" w:lineRule="auto"/>
        <w:jc w:val="both"/>
        <w:rPr>
          <w:rFonts w:ascii="Oxygen" w:hAnsi="Oxygen" w:cs="Arial"/>
          <w:color w:val="002060"/>
          <w:szCs w:val="32"/>
        </w:rPr>
      </w:pPr>
    </w:p>
    <w:p w14:paraId="221DF053" w14:textId="77777777" w:rsidR="00315001" w:rsidRPr="000A37CF" w:rsidRDefault="00315001" w:rsidP="00315001">
      <w:pPr>
        <w:spacing w:after="0" w:line="240" w:lineRule="auto"/>
        <w:jc w:val="both"/>
        <w:rPr>
          <w:rFonts w:ascii="Oxygen" w:hAnsi="Oxygen" w:cs="Arial"/>
          <w:b/>
          <w:color w:val="002060"/>
          <w:sz w:val="28"/>
          <w:szCs w:val="32"/>
          <w:u w:val="single"/>
        </w:rPr>
      </w:pPr>
      <w:r w:rsidRPr="000A37CF">
        <w:rPr>
          <w:rFonts w:ascii="Oxygen" w:hAnsi="Oxygen" w:cs="Arial"/>
          <w:b/>
          <w:color w:val="002060"/>
          <w:sz w:val="28"/>
          <w:szCs w:val="32"/>
          <w:u w:val="single"/>
        </w:rPr>
        <w:t xml:space="preserve">Summary </w:t>
      </w:r>
    </w:p>
    <w:p w14:paraId="719957BF" w14:textId="77777777" w:rsidR="00315001" w:rsidRPr="00907E59" w:rsidRDefault="00315001" w:rsidP="00315001">
      <w:pPr>
        <w:spacing w:after="0" w:line="240" w:lineRule="auto"/>
        <w:jc w:val="both"/>
        <w:rPr>
          <w:rFonts w:ascii="Oxygen" w:hAnsi="Oxygen" w:cs="Arial"/>
          <w:b/>
          <w:color w:val="002060"/>
          <w:sz w:val="28"/>
          <w:szCs w:val="32"/>
        </w:rPr>
      </w:pPr>
    </w:p>
    <w:p w14:paraId="22C8320D" w14:textId="1AD2DD8D" w:rsidR="00315001" w:rsidRDefault="00F23AFE" w:rsidP="00315001">
      <w:pPr>
        <w:spacing w:after="0" w:line="240" w:lineRule="auto"/>
        <w:jc w:val="both"/>
        <w:rPr>
          <w:rFonts w:ascii="Oxygen" w:hAnsi="Oxygen" w:cs="Arial"/>
          <w:color w:val="002060"/>
          <w:szCs w:val="32"/>
        </w:rPr>
      </w:pPr>
      <w:r>
        <w:rPr>
          <w:rFonts w:ascii="Oxygen" w:hAnsi="Oxygen" w:cs="Arial"/>
          <w:color w:val="002060"/>
          <w:szCs w:val="32"/>
        </w:rPr>
        <w:t>The Northern Diabetes Footcare Network</w:t>
      </w:r>
      <w:r w:rsidR="00315001">
        <w:rPr>
          <w:rFonts w:ascii="Oxygen" w:hAnsi="Oxygen" w:cs="Arial"/>
          <w:color w:val="002060"/>
          <w:szCs w:val="32"/>
        </w:rPr>
        <w:t>, in collabora</w:t>
      </w:r>
      <w:r>
        <w:rPr>
          <w:rFonts w:ascii="Oxygen" w:hAnsi="Oxygen" w:cs="Arial"/>
          <w:color w:val="002060"/>
          <w:szCs w:val="32"/>
        </w:rPr>
        <w:t>tion with Diabetes UK</w:t>
      </w:r>
      <w:r w:rsidR="00315001">
        <w:rPr>
          <w:rFonts w:ascii="Oxygen" w:hAnsi="Oxygen" w:cs="Arial"/>
          <w:color w:val="002060"/>
          <w:szCs w:val="32"/>
        </w:rPr>
        <w:t xml:space="preserve">, </w:t>
      </w:r>
      <w:r w:rsidR="00315001" w:rsidRPr="00907E59">
        <w:rPr>
          <w:rFonts w:ascii="Oxygen" w:hAnsi="Oxygen" w:cs="Arial"/>
          <w:color w:val="002060"/>
          <w:szCs w:val="32"/>
        </w:rPr>
        <w:t xml:space="preserve">are </w:t>
      </w:r>
      <w:r w:rsidR="00315001">
        <w:rPr>
          <w:rFonts w:ascii="Oxygen" w:hAnsi="Oxygen" w:cs="Arial"/>
          <w:b/>
          <w:color w:val="002060"/>
          <w:szCs w:val="32"/>
        </w:rPr>
        <w:t xml:space="preserve">looking </w:t>
      </w:r>
      <w:r w:rsidR="00990A80">
        <w:rPr>
          <w:rFonts w:ascii="Oxygen" w:hAnsi="Oxygen" w:cs="Arial"/>
          <w:b/>
          <w:color w:val="002060"/>
          <w:szCs w:val="32"/>
        </w:rPr>
        <w:t>for a new network member</w:t>
      </w:r>
      <w:r w:rsidR="00315001" w:rsidRPr="00907E59">
        <w:rPr>
          <w:rFonts w:ascii="Oxygen" w:hAnsi="Oxygen" w:cs="Arial"/>
          <w:color w:val="002060"/>
          <w:szCs w:val="32"/>
        </w:rPr>
        <w:t xml:space="preserve">, who </w:t>
      </w:r>
      <w:r>
        <w:rPr>
          <w:rFonts w:ascii="Oxygen" w:hAnsi="Oxygen" w:cs="Arial"/>
          <w:color w:val="002060"/>
          <w:szCs w:val="32"/>
        </w:rPr>
        <w:t>has</w:t>
      </w:r>
      <w:r w:rsidR="00315001">
        <w:rPr>
          <w:rFonts w:ascii="Oxygen" w:hAnsi="Oxygen" w:cs="Arial"/>
          <w:color w:val="002060"/>
          <w:szCs w:val="32"/>
        </w:rPr>
        <w:t xml:space="preserve"> </w:t>
      </w:r>
      <w:r w:rsidR="00315001" w:rsidRPr="00990A80">
        <w:rPr>
          <w:rFonts w:ascii="Oxygen" w:hAnsi="Oxygen" w:cs="Arial"/>
          <w:b/>
          <w:bCs/>
          <w:color w:val="002060"/>
          <w:szCs w:val="32"/>
        </w:rPr>
        <w:t xml:space="preserve">experience of living with </w:t>
      </w:r>
      <w:r w:rsidRPr="00990A80">
        <w:rPr>
          <w:rFonts w:ascii="Oxygen" w:hAnsi="Oxygen" w:cs="Arial"/>
          <w:b/>
          <w:bCs/>
          <w:color w:val="002060"/>
          <w:szCs w:val="32"/>
        </w:rPr>
        <w:t>diabetes and diabetes footcare services</w:t>
      </w:r>
      <w:r w:rsidR="00315001">
        <w:rPr>
          <w:rFonts w:ascii="Oxygen" w:hAnsi="Oxygen" w:cs="Arial"/>
          <w:color w:val="002060"/>
          <w:szCs w:val="32"/>
        </w:rPr>
        <w:t xml:space="preserve">. </w:t>
      </w:r>
    </w:p>
    <w:p w14:paraId="7534D358" w14:textId="77777777" w:rsidR="00315001" w:rsidRDefault="00315001" w:rsidP="00315001">
      <w:pPr>
        <w:spacing w:after="0" w:line="240" w:lineRule="auto"/>
        <w:jc w:val="both"/>
        <w:rPr>
          <w:rFonts w:ascii="Oxygen" w:hAnsi="Oxygen" w:cs="Arial"/>
          <w:color w:val="002060"/>
          <w:szCs w:val="32"/>
        </w:rPr>
      </w:pPr>
    </w:p>
    <w:p w14:paraId="069CC0C5" w14:textId="0D181790" w:rsidR="00315001" w:rsidRDefault="00990A80" w:rsidP="00315001">
      <w:pPr>
        <w:spacing w:after="0" w:line="240" w:lineRule="auto"/>
        <w:jc w:val="both"/>
        <w:rPr>
          <w:rFonts w:ascii="Oxygen" w:hAnsi="Oxygen" w:cs="Arial"/>
          <w:color w:val="002060"/>
          <w:szCs w:val="32"/>
        </w:rPr>
      </w:pPr>
      <w:r>
        <w:rPr>
          <w:rFonts w:ascii="Oxygen" w:hAnsi="Oxygen" w:cs="Arial"/>
          <w:color w:val="002060"/>
          <w:szCs w:val="32"/>
        </w:rPr>
        <w:t xml:space="preserve">This person will </w:t>
      </w:r>
      <w:r w:rsidR="00F23AFE">
        <w:rPr>
          <w:rFonts w:ascii="Oxygen" w:hAnsi="Oxygen" w:cs="Arial"/>
          <w:color w:val="002060"/>
          <w:szCs w:val="32"/>
        </w:rPr>
        <w:t xml:space="preserve">be </w:t>
      </w:r>
      <w:r>
        <w:rPr>
          <w:rFonts w:ascii="Oxygen" w:hAnsi="Oxygen" w:cs="Arial"/>
          <w:color w:val="002060"/>
          <w:szCs w:val="32"/>
        </w:rPr>
        <w:t>an important part</w:t>
      </w:r>
      <w:r w:rsidR="00F23AFE">
        <w:rPr>
          <w:rFonts w:ascii="Oxygen" w:hAnsi="Oxygen" w:cs="Arial"/>
          <w:color w:val="002060"/>
          <w:szCs w:val="32"/>
        </w:rPr>
        <w:t xml:space="preserve"> of the Northern Diabetes Footcare Network</w:t>
      </w:r>
      <w:r w:rsidR="007A3C5D">
        <w:rPr>
          <w:rFonts w:ascii="Oxygen" w:hAnsi="Oxygen" w:cs="Arial"/>
          <w:color w:val="002060"/>
          <w:szCs w:val="32"/>
        </w:rPr>
        <w:t>, a group of friendly people who work together to improve diabetes footcare services</w:t>
      </w:r>
      <w:r w:rsidR="00315001">
        <w:rPr>
          <w:rFonts w:ascii="Oxygen" w:hAnsi="Oxygen" w:cs="Arial"/>
          <w:color w:val="002060"/>
          <w:szCs w:val="32"/>
        </w:rPr>
        <w:t>.</w:t>
      </w:r>
      <w:r w:rsidR="00F23AFE">
        <w:rPr>
          <w:rFonts w:ascii="Oxygen" w:hAnsi="Oxygen" w:cs="Arial"/>
          <w:color w:val="002060"/>
          <w:szCs w:val="32"/>
        </w:rPr>
        <w:t xml:space="preserve"> </w:t>
      </w:r>
      <w:r>
        <w:rPr>
          <w:rFonts w:ascii="Oxygen" w:hAnsi="Oxygen" w:cs="Arial"/>
          <w:color w:val="002060"/>
          <w:szCs w:val="32"/>
        </w:rPr>
        <w:t>Network m</w:t>
      </w:r>
      <w:r w:rsidR="00F23AFE">
        <w:rPr>
          <w:rFonts w:ascii="Oxygen" w:hAnsi="Oxygen" w:cs="Arial"/>
          <w:color w:val="002060"/>
          <w:szCs w:val="32"/>
        </w:rPr>
        <w:t>eetings take place 4 or 5 times a year.</w:t>
      </w:r>
      <w:r w:rsidR="00F23AFE" w:rsidRPr="00F23AFE">
        <w:rPr>
          <w:rFonts w:ascii="Oxygen" w:hAnsi="Oxygen" w:cs="Arial"/>
          <w:color w:val="002060"/>
          <w:szCs w:val="32"/>
        </w:rPr>
        <w:t xml:space="preserve"> </w:t>
      </w:r>
    </w:p>
    <w:p w14:paraId="469C0B53" w14:textId="77777777" w:rsidR="00315001" w:rsidRDefault="00315001" w:rsidP="00315001">
      <w:pPr>
        <w:spacing w:after="0" w:line="240" w:lineRule="auto"/>
        <w:jc w:val="both"/>
        <w:rPr>
          <w:rFonts w:ascii="Oxygen" w:hAnsi="Oxygen" w:cs="Arial"/>
          <w:color w:val="002060"/>
          <w:szCs w:val="32"/>
        </w:rPr>
      </w:pPr>
    </w:p>
    <w:p w14:paraId="4F933DCE" w14:textId="77777777" w:rsidR="00AB7D6B" w:rsidRDefault="00AB7D6B" w:rsidP="00315001">
      <w:pPr>
        <w:spacing w:after="0" w:line="240" w:lineRule="auto"/>
        <w:jc w:val="both"/>
        <w:rPr>
          <w:rFonts w:ascii="Oxygen" w:hAnsi="Oxygen" w:cs="Arial"/>
          <w:color w:val="002060"/>
          <w:szCs w:val="32"/>
        </w:rPr>
      </w:pPr>
    </w:p>
    <w:p w14:paraId="4531C036" w14:textId="36270F10" w:rsidR="00315001" w:rsidRPr="00907E59" w:rsidRDefault="00ED7467" w:rsidP="00315001">
      <w:pPr>
        <w:spacing w:after="0" w:line="240" w:lineRule="auto"/>
        <w:jc w:val="both"/>
        <w:rPr>
          <w:rFonts w:ascii="Oxygen" w:hAnsi="Oxygen" w:cs="Arial"/>
          <w:b/>
          <w:color w:val="002060"/>
          <w:sz w:val="28"/>
          <w:szCs w:val="24"/>
        </w:rPr>
      </w:pPr>
      <w:r>
        <w:rPr>
          <w:rFonts w:ascii="Oxygen" w:hAnsi="Oxygen" w:cs="Arial"/>
          <w:b/>
          <w:color w:val="002060"/>
          <w:sz w:val="28"/>
          <w:szCs w:val="32"/>
          <w:u w:val="single"/>
        </w:rPr>
        <w:t>What we need you to do</w:t>
      </w:r>
      <w:r w:rsidR="00F23AFE">
        <w:rPr>
          <w:rFonts w:ascii="Oxygen" w:hAnsi="Oxygen" w:cs="Arial"/>
          <w:b/>
          <w:color w:val="002060"/>
          <w:sz w:val="28"/>
          <w:szCs w:val="32"/>
          <w:u w:val="single"/>
        </w:rPr>
        <w:t>:</w:t>
      </w:r>
    </w:p>
    <w:p w14:paraId="20A7A8EB" w14:textId="601F84A0" w:rsidR="00315001" w:rsidRDefault="00F23AFE" w:rsidP="00315001">
      <w:pPr>
        <w:pStyle w:val="ListParagraph"/>
        <w:numPr>
          <w:ilvl w:val="0"/>
          <w:numId w:val="2"/>
        </w:numPr>
        <w:spacing w:after="0" w:line="240" w:lineRule="auto"/>
        <w:jc w:val="both"/>
        <w:rPr>
          <w:rFonts w:ascii="Oxygen" w:hAnsi="Oxygen" w:cs="Arial"/>
          <w:color w:val="002060"/>
          <w:szCs w:val="24"/>
        </w:rPr>
      </w:pPr>
      <w:r>
        <w:rPr>
          <w:rFonts w:ascii="Oxygen" w:hAnsi="Oxygen" w:cs="Arial"/>
          <w:b/>
          <w:color w:val="002060"/>
          <w:szCs w:val="24"/>
        </w:rPr>
        <w:t xml:space="preserve">Attend </w:t>
      </w:r>
      <w:r w:rsidR="00315001" w:rsidRPr="00637C9A">
        <w:rPr>
          <w:rFonts w:ascii="Oxygen" w:hAnsi="Oxygen" w:cs="Arial"/>
          <w:b/>
          <w:color w:val="002060"/>
          <w:szCs w:val="24"/>
        </w:rPr>
        <w:t xml:space="preserve">the </w:t>
      </w:r>
      <w:r w:rsidR="00990A80">
        <w:rPr>
          <w:rFonts w:ascii="Oxygen" w:hAnsi="Oxygen" w:cs="Arial"/>
          <w:b/>
          <w:color w:val="002060"/>
          <w:szCs w:val="24"/>
        </w:rPr>
        <w:t xml:space="preserve">network </w:t>
      </w:r>
      <w:r>
        <w:rPr>
          <w:rFonts w:ascii="Oxygen" w:hAnsi="Oxygen" w:cs="Arial"/>
          <w:b/>
          <w:color w:val="002060"/>
          <w:szCs w:val="24"/>
        </w:rPr>
        <w:t>meetings</w:t>
      </w:r>
      <w:r w:rsidR="00315001" w:rsidRPr="00637C9A">
        <w:rPr>
          <w:rFonts w:ascii="Oxygen" w:hAnsi="Oxygen" w:cs="Arial"/>
          <w:b/>
          <w:color w:val="002060"/>
          <w:szCs w:val="24"/>
        </w:rPr>
        <w:t xml:space="preserve"> </w:t>
      </w:r>
      <w:r w:rsidR="00315001" w:rsidRPr="00907E59">
        <w:rPr>
          <w:rFonts w:ascii="Oxygen" w:hAnsi="Oxygen" w:cs="Arial"/>
          <w:color w:val="002060"/>
          <w:szCs w:val="24"/>
        </w:rPr>
        <w:t xml:space="preserve">– </w:t>
      </w:r>
      <w:r w:rsidR="00990A80">
        <w:rPr>
          <w:rFonts w:ascii="Oxygen" w:hAnsi="Oxygen" w:cs="Arial"/>
          <w:color w:val="002060"/>
          <w:szCs w:val="24"/>
        </w:rPr>
        <w:t>Meetings are for 2 hours, usually 2-4pm on Fridays, 4 or 5 times a year. T</w:t>
      </w:r>
      <w:r w:rsidR="00315001" w:rsidRPr="00907E59">
        <w:rPr>
          <w:rFonts w:ascii="Oxygen" w:hAnsi="Oxygen" w:cs="Arial"/>
          <w:color w:val="002060"/>
          <w:szCs w:val="24"/>
        </w:rPr>
        <w:t>hese will all be online</w:t>
      </w:r>
      <w:r>
        <w:rPr>
          <w:rFonts w:ascii="Oxygen" w:hAnsi="Oxygen" w:cs="Arial"/>
          <w:color w:val="002060"/>
          <w:szCs w:val="24"/>
        </w:rPr>
        <w:t xml:space="preserve"> for now, b</w:t>
      </w:r>
      <w:r w:rsidR="00D04D2A">
        <w:rPr>
          <w:rFonts w:ascii="Oxygen" w:hAnsi="Oxygen" w:cs="Arial"/>
          <w:color w:val="002060"/>
          <w:szCs w:val="24"/>
        </w:rPr>
        <w:t>ut maybe in</w:t>
      </w:r>
      <w:r w:rsidR="00CA01CE">
        <w:rPr>
          <w:rFonts w:ascii="Oxygen" w:hAnsi="Oxygen" w:cs="Arial"/>
          <w:color w:val="002060"/>
          <w:szCs w:val="24"/>
        </w:rPr>
        <w:t>-</w:t>
      </w:r>
      <w:r w:rsidR="00D04D2A">
        <w:rPr>
          <w:rFonts w:ascii="Oxygen" w:hAnsi="Oxygen" w:cs="Arial"/>
          <w:color w:val="002060"/>
          <w:szCs w:val="24"/>
        </w:rPr>
        <w:t>person in due course</w:t>
      </w:r>
      <w:r>
        <w:rPr>
          <w:rFonts w:ascii="Oxygen" w:hAnsi="Oxygen" w:cs="Arial"/>
          <w:color w:val="002060"/>
          <w:szCs w:val="24"/>
        </w:rPr>
        <w:t>. I</w:t>
      </w:r>
      <w:r w:rsidR="00CA01CE">
        <w:rPr>
          <w:rFonts w:ascii="Oxygen" w:hAnsi="Oxygen" w:cs="Arial"/>
          <w:color w:val="002060"/>
          <w:szCs w:val="24"/>
        </w:rPr>
        <w:t>t is likely that joining</w:t>
      </w:r>
      <w:r w:rsidR="00990A80">
        <w:rPr>
          <w:rFonts w:ascii="Oxygen" w:hAnsi="Oxygen" w:cs="Arial"/>
          <w:color w:val="002060"/>
          <w:szCs w:val="24"/>
        </w:rPr>
        <w:t xml:space="preserve"> future</w:t>
      </w:r>
      <w:r w:rsidR="00CA01CE">
        <w:rPr>
          <w:rFonts w:ascii="Oxygen" w:hAnsi="Oxygen" w:cs="Arial"/>
          <w:color w:val="002060"/>
          <w:szCs w:val="24"/>
        </w:rPr>
        <w:t xml:space="preserve"> in-</w:t>
      </w:r>
      <w:r>
        <w:rPr>
          <w:rFonts w:ascii="Oxygen" w:hAnsi="Oxygen" w:cs="Arial"/>
          <w:color w:val="002060"/>
          <w:szCs w:val="24"/>
        </w:rPr>
        <w:t>person meetings via an online link will be possible.</w:t>
      </w:r>
      <w:r w:rsidR="00E73AF6">
        <w:rPr>
          <w:rFonts w:ascii="Oxygen" w:hAnsi="Oxygen" w:cs="Arial"/>
          <w:color w:val="002060"/>
          <w:szCs w:val="24"/>
        </w:rPr>
        <w:t xml:space="preserve"> Support </w:t>
      </w:r>
      <w:r w:rsidR="00990A80">
        <w:rPr>
          <w:rFonts w:ascii="Oxygen" w:hAnsi="Oxygen" w:cs="Arial"/>
          <w:color w:val="002060"/>
          <w:szCs w:val="24"/>
        </w:rPr>
        <w:t>can</w:t>
      </w:r>
      <w:r w:rsidR="00E73AF6">
        <w:rPr>
          <w:rFonts w:ascii="Oxygen" w:hAnsi="Oxygen" w:cs="Arial"/>
          <w:color w:val="002060"/>
          <w:szCs w:val="24"/>
        </w:rPr>
        <w:t xml:space="preserve"> be provided to </w:t>
      </w:r>
      <w:r w:rsidR="00990A80">
        <w:rPr>
          <w:rFonts w:ascii="Oxygen" w:hAnsi="Oxygen" w:cs="Arial"/>
          <w:color w:val="002060"/>
          <w:szCs w:val="24"/>
        </w:rPr>
        <w:t xml:space="preserve">help you </w:t>
      </w:r>
      <w:r w:rsidR="00E73AF6">
        <w:rPr>
          <w:rFonts w:ascii="Oxygen" w:hAnsi="Oxygen" w:cs="Arial"/>
          <w:color w:val="002060"/>
          <w:szCs w:val="24"/>
        </w:rPr>
        <w:t>access online meetings if needed.</w:t>
      </w:r>
      <w:r w:rsidR="007A3C5D">
        <w:rPr>
          <w:rFonts w:ascii="Oxygen" w:hAnsi="Oxygen" w:cs="Arial"/>
          <w:color w:val="002060"/>
          <w:szCs w:val="24"/>
        </w:rPr>
        <w:t xml:space="preserve"> </w:t>
      </w:r>
    </w:p>
    <w:p w14:paraId="5B07F5EB" w14:textId="54261114" w:rsidR="00D04D2A" w:rsidRPr="00240935" w:rsidRDefault="00D04D2A" w:rsidP="00240935">
      <w:pPr>
        <w:pStyle w:val="ListParagraph"/>
        <w:numPr>
          <w:ilvl w:val="0"/>
          <w:numId w:val="2"/>
        </w:numPr>
        <w:spacing w:after="0" w:line="240" w:lineRule="auto"/>
        <w:jc w:val="both"/>
        <w:rPr>
          <w:rFonts w:ascii="Oxygen" w:hAnsi="Oxygen" w:cs="Arial"/>
          <w:b/>
          <w:color w:val="002060"/>
          <w:szCs w:val="24"/>
        </w:rPr>
      </w:pPr>
      <w:r>
        <w:rPr>
          <w:rFonts w:ascii="Oxygen" w:hAnsi="Oxygen" w:cs="Arial"/>
          <w:b/>
          <w:color w:val="002060"/>
          <w:szCs w:val="24"/>
        </w:rPr>
        <w:t>Participate and contribute to meeting discussions and actions</w:t>
      </w:r>
      <w:r w:rsidR="00240935">
        <w:rPr>
          <w:rFonts w:ascii="Oxygen" w:hAnsi="Oxygen" w:cs="Arial"/>
          <w:color w:val="002060"/>
          <w:szCs w:val="24"/>
        </w:rPr>
        <w:t xml:space="preserve">, </w:t>
      </w:r>
      <w:r w:rsidR="00240935" w:rsidRPr="00E73AF6">
        <w:rPr>
          <w:rFonts w:ascii="Oxygen" w:hAnsi="Oxygen" w:cs="Arial"/>
          <w:color w:val="002060"/>
          <w:szCs w:val="24"/>
        </w:rPr>
        <w:t>based upon your own lived experience</w:t>
      </w:r>
      <w:r w:rsidR="00240935" w:rsidRPr="00F77293">
        <w:rPr>
          <w:rFonts w:ascii="Oxygen" w:hAnsi="Oxygen" w:cs="Arial"/>
          <w:b/>
          <w:color w:val="002060"/>
          <w:szCs w:val="24"/>
        </w:rPr>
        <w:t>.</w:t>
      </w:r>
    </w:p>
    <w:p w14:paraId="5B721B33" w14:textId="77777777" w:rsidR="00F77293" w:rsidRPr="00F77293" w:rsidRDefault="00F77293" w:rsidP="00315001">
      <w:pPr>
        <w:pStyle w:val="ListParagraph"/>
        <w:numPr>
          <w:ilvl w:val="0"/>
          <w:numId w:val="2"/>
        </w:numPr>
        <w:spacing w:after="0" w:line="240" w:lineRule="auto"/>
        <w:jc w:val="both"/>
        <w:rPr>
          <w:rFonts w:ascii="Oxygen" w:hAnsi="Oxygen" w:cs="Arial"/>
          <w:b/>
          <w:color w:val="002060"/>
          <w:szCs w:val="24"/>
        </w:rPr>
      </w:pPr>
      <w:r w:rsidRPr="00F77293">
        <w:rPr>
          <w:rFonts w:ascii="Oxygen" w:hAnsi="Oxygen" w:cs="Arial"/>
          <w:b/>
          <w:color w:val="002060"/>
          <w:szCs w:val="24"/>
        </w:rPr>
        <w:t>Review documents between meetings and provide feedback</w:t>
      </w:r>
      <w:r w:rsidR="00E73AF6">
        <w:rPr>
          <w:rFonts w:ascii="Oxygen" w:hAnsi="Oxygen" w:cs="Arial"/>
          <w:b/>
          <w:color w:val="002060"/>
          <w:szCs w:val="24"/>
        </w:rPr>
        <w:t xml:space="preserve"> </w:t>
      </w:r>
      <w:r w:rsidR="00E73AF6" w:rsidRPr="00E73AF6">
        <w:rPr>
          <w:rFonts w:ascii="Oxygen" w:hAnsi="Oxygen" w:cs="Arial"/>
          <w:color w:val="002060"/>
          <w:szCs w:val="24"/>
        </w:rPr>
        <w:t>based upon your own lived experience</w:t>
      </w:r>
      <w:r w:rsidRPr="00F77293">
        <w:rPr>
          <w:rFonts w:ascii="Oxygen" w:hAnsi="Oxygen" w:cs="Arial"/>
          <w:b/>
          <w:color w:val="002060"/>
          <w:szCs w:val="24"/>
        </w:rPr>
        <w:t>.</w:t>
      </w:r>
    </w:p>
    <w:p w14:paraId="438A63C5" w14:textId="77777777" w:rsidR="00F77293" w:rsidRDefault="00F77293" w:rsidP="00F77293">
      <w:pPr>
        <w:spacing w:after="0" w:line="240" w:lineRule="auto"/>
        <w:ind w:left="360"/>
        <w:jc w:val="both"/>
        <w:rPr>
          <w:rFonts w:ascii="Oxygen" w:hAnsi="Oxygen" w:cs="Arial"/>
          <w:color w:val="002060"/>
          <w:szCs w:val="24"/>
        </w:rPr>
      </w:pPr>
    </w:p>
    <w:p w14:paraId="53E95EFC" w14:textId="536A09A0" w:rsidR="00A15629" w:rsidRPr="00240935" w:rsidRDefault="00A15629" w:rsidP="00A15629">
      <w:pPr>
        <w:spacing w:after="0" w:line="240" w:lineRule="auto"/>
        <w:jc w:val="both"/>
        <w:rPr>
          <w:rFonts w:ascii="Oxygen" w:hAnsi="Oxygen" w:cs="Arial"/>
          <w:color w:val="002060"/>
          <w:szCs w:val="24"/>
          <w:u w:val="single"/>
        </w:rPr>
      </w:pPr>
      <w:r w:rsidRPr="00240935">
        <w:rPr>
          <w:rFonts w:ascii="Oxygen" w:hAnsi="Oxygen" w:cs="Arial"/>
          <w:b/>
          <w:color w:val="002060"/>
          <w:sz w:val="28"/>
          <w:szCs w:val="24"/>
          <w:u w:val="single"/>
        </w:rPr>
        <w:t>What we can offer you:</w:t>
      </w:r>
    </w:p>
    <w:p w14:paraId="3AEDDB10" w14:textId="0AB7D0E8" w:rsidR="00A15629" w:rsidRPr="00907E59" w:rsidRDefault="00A15629" w:rsidP="00A15629">
      <w:pPr>
        <w:pStyle w:val="ListParagraph"/>
        <w:numPr>
          <w:ilvl w:val="0"/>
          <w:numId w:val="1"/>
        </w:numPr>
        <w:spacing w:after="0" w:line="240" w:lineRule="auto"/>
        <w:jc w:val="both"/>
        <w:rPr>
          <w:rFonts w:ascii="Oxygen" w:hAnsi="Oxygen" w:cs="Arial"/>
          <w:color w:val="002060"/>
          <w:szCs w:val="24"/>
        </w:rPr>
      </w:pPr>
      <w:r w:rsidRPr="00907E59">
        <w:rPr>
          <w:rFonts w:ascii="Oxygen" w:hAnsi="Oxygen" w:cs="Arial"/>
          <w:color w:val="002060"/>
          <w:szCs w:val="24"/>
        </w:rPr>
        <w:t xml:space="preserve">The opportunity to </w:t>
      </w:r>
      <w:r w:rsidR="00240935">
        <w:rPr>
          <w:rFonts w:ascii="Oxygen" w:hAnsi="Oxygen" w:cs="Arial"/>
          <w:color w:val="002060"/>
          <w:szCs w:val="24"/>
        </w:rPr>
        <w:t xml:space="preserve">influence and </w:t>
      </w:r>
      <w:r w:rsidRPr="00907E59">
        <w:rPr>
          <w:rFonts w:ascii="Oxygen" w:hAnsi="Oxygen" w:cs="Arial"/>
          <w:color w:val="002060"/>
          <w:szCs w:val="24"/>
        </w:rPr>
        <w:t xml:space="preserve">work on </w:t>
      </w:r>
      <w:r w:rsidRPr="00876D36">
        <w:rPr>
          <w:rFonts w:ascii="Oxygen" w:hAnsi="Oxygen" w:cs="Arial"/>
          <w:b/>
          <w:color w:val="002060"/>
          <w:szCs w:val="24"/>
        </w:rPr>
        <w:t>regional improvements</w:t>
      </w:r>
      <w:r>
        <w:rPr>
          <w:rFonts w:ascii="Oxygen" w:hAnsi="Oxygen" w:cs="Arial"/>
          <w:color w:val="002060"/>
          <w:szCs w:val="24"/>
        </w:rPr>
        <w:t xml:space="preserve"> to diabetes footcare and treatment.</w:t>
      </w:r>
    </w:p>
    <w:p w14:paraId="51F9D5C5" w14:textId="7825AD43" w:rsidR="00A15629" w:rsidRPr="00907E59" w:rsidRDefault="00A15629" w:rsidP="00A15629">
      <w:pPr>
        <w:pStyle w:val="ListParagraph"/>
        <w:numPr>
          <w:ilvl w:val="0"/>
          <w:numId w:val="1"/>
        </w:numPr>
        <w:spacing w:after="0" w:line="240" w:lineRule="auto"/>
        <w:jc w:val="both"/>
        <w:rPr>
          <w:rFonts w:ascii="Oxygen" w:hAnsi="Oxygen" w:cs="Arial"/>
          <w:color w:val="002060"/>
          <w:szCs w:val="24"/>
        </w:rPr>
      </w:pPr>
      <w:r w:rsidRPr="00876D36">
        <w:rPr>
          <w:rFonts w:ascii="Oxygen" w:hAnsi="Oxygen" w:cs="Arial"/>
          <w:b/>
          <w:color w:val="002060"/>
          <w:szCs w:val="24"/>
        </w:rPr>
        <w:t>Support, guidance and training</w:t>
      </w:r>
      <w:r w:rsidR="00A26D93">
        <w:rPr>
          <w:rFonts w:ascii="Oxygen" w:hAnsi="Oxygen" w:cs="Arial"/>
          <w:color w:val="002060"/>
          <w:szCs w:val="24"/>
        </w:rPr>
        <w:t xml:space="preserve"> to help you </w:t>
      </w:r>
      <w:r w:rsidR="00240935">
        <w:rPr>
          <w:rFonts w:ascii="Oxygen" w:hAnsi="Oxygen" w:cs="Arial"/>
          <w:color w:val="002060"/>
          <w:szCs w:val="24"/>
        </w:rPr>
        <w:t xml:space="preserve">feel confident and </w:t>
      </w:r>
      <w:r w:rsidR="00A26D93">
        <w:rPr>
          <w:rFonts w:ascii="Oxygen" w:hAnsi="Oxygen" w:cs="Arial"/>
          <w:color w:val="002060"/>
          <w:szCs w:val="24"/>
        </w:rPr>
        <w:t>be an effective member of the Footcare Network</w:t>
      </w:r>
      <w:r w:rsidRPr="00907E59">
        <w:rPr>
          <w:rFonts w:ascii="Oxygen" w:hAnsi="Oxygen" w:cs="Arial"/>
          <w:color w:val="002060"/>
          <w:szCs w:val="24"/>
        </w:rPr>
        <w:t xml:space="preserve">. This </w:t>
      </w:r>
      <w:r w:rsidR="00240935">
        <w:rPr>
          <w:rFonts w:ascii="Oxygen" w:hAnsi="Oxygen" w:cs="Arial"/>
          <w:color w:val="002060"/>
          <w:szCs w:val="24"/>
        </w:rPr>
        <w:t xml:space="preserve">will </w:t>
      </w:r>
      <w:r w:rsidRPr="00907E59">
        <w:rPr>
          <w:rFonts w:ascii="Oxygen" w:hAnsi="Oxygen" w:cs="Arial"/>
          <w:color w:val="002060"/>
          <w:szCs w:val="24"/>
        </w:rPr>
        <w:t xml:space="preserve">include </w:t>
      </w:r>
      <w:r w:rsidR="00240935">
        <w:rPr>
          <w:rFonts w:ascii="Oxygen" w:hAnsi="Oxygen" w:cs="Arial"/>
          <w:color w:val="002060"/>
          <w:szCs w:val="24"/>
        </w:rPr>
        <w:t xml:space="preserve">an introduction to the network and the support available, and someone to talk to and answer questions while you are a network member. </w:t>
      </w:r>
    </w:p>
    <w:p w14:paraId="40E88FF7" w14:textId="2C0C5F45" w:rsidR="00240935" w:rsidRPr="00240935" w:rsidRDefault="00A15629" w:rsidP="00240935">
      <w:pPr>
        <w:pStyle w:val="ListParagraph"/>
        <w:numPr>
          <w:ilvl w:val="0"/>
          <w:numId w:val="1"/>
        </w:numPr>
        <w:spacing w:after="0" w:line="240" w:lineRule="auto"/>
        <w:jc w:val="both"/>
        <w:rPr>
          <w:rFonts w:ascii="Oxygen" w:hAnsi="Oxygen" w:cs="Arial"/>
          <w:b/>
          <w:color w:val="002060"/>
          <w:szCs w:val="24"/>
        </w:rPr>
      </w:pPr>
      <w:r w:rsidRPr="00876D36">
        <w:rPr>
          <w:rFonts w:ascii="Oxygen" w:hAnsi="Oxygen" w:cs="Arial"/>
          <w:b/>
          <w:color w:val="002060"/>
          <w:szCs w:val="24"/>
        </w:rPr>
        <w:t>Reimbursement for out of pocket expenses such as travel</w:t>
      </w:r>
      <w:r>
        <w:rPr>
          <w:rFonts w:ascii="Oxygen" w:hAnsi="Oxygen" w:cs="Arial"/>
          <w:b/>
          <w:color w:val="002060"/>
          <w:szCs w:val="24"/>
        </w:rPr>
        <w:t>.</w:t>
      </w:r>
      <w:r w:rsidRPr="00876D36">
        <w:rPr>
          <w:rFonts w:ascii="Oxygen" w:hAnsi="Oxygen" w:cs="Arial"/>
          <w:b/>
          <w:color w:val="002060"/>
          <w:szCs w:val="24"/>
        </w:rPr>
        <w:t xml:space="preserve"> </w:t>
      </w:r>
    </w:p>
    <w:p w14:paraId="7E43649B" w14:textId="13EE61DF" w:rsidR="00A26D93" w:rsidRPr="00A26D93" w:rsidRDefault="00A26D93" w:rsidP="00A15629">
      <w:pPr>
        <w:pStyle w:val="ListParagraph"/>
        <w:numPr>
          <w:ilvl w:val="0"/>
          <w:numId w:val="1"/>
        </w:numPr>
        <w:spacing w:after="0" w:line="240" w:lineRule="auto"/>
        <w:jc w:val="both"/>
        <w:rPr>
          <w:rStyle w:val="Strong"/>
          <w:rFonts w:ascii="Oxygen" w:hAnsi="Oxygen" w:cs="Arial"/>
          <w:bCs w:val="0"/>
          <w:color w:val="002060"/>
          <w:szCs w:val="24"/>
        </w:rPr>
      </w:pPr>
      <w:r>
        <w:rPr>
          <w:rFonts w:ascii="Oxygen" w:hAnsi="Oxygen" w:cs="Arial"/>
          <w:b/>
          <w:color w:val="002060"/>
          <w:szCs w:val="24"/>
        </w:rPr>
        <w:t>Someone for you to talk to</w:t>
      </w:r>
      <w:r w:rsidRPr="002A4B46">
        <w:rPr>
          <w:rFonts w:ascii="Oxygen" w:hAnsi="Oxygen" w:cs="Arial"/>
          <w:b/>
          <w:color w:val="002060"/>
          <w:szCs w:val="24"/>
        </w:rPr>
        <w:t xml:space="preserve"> and answer your questions, </w:t>
      </w:r>
      <w:r w:rsidRPr="002A4B46">
        <w:rPr>
          <w:rFonts w:ascii="Oxygen" w:hAnsi="Oxygen" w:cs="Arial"/>
          <w:color w:val="002060"/>
          <w:szCs w:val="24"/>
        </w:rPr>
        <w:t>about becoming a member of the Network</w:t>
      </w:r>
      <w:r w:rsidR="00240935">
        <w:rPr>
          <w:rFonts w:ascii="Oxygen" w:hAnsi="Oxygen" w:cs="Arial"/>
          <w:color w:val="002060"/>
          <w:szCs w:val="24"/>
        </w:rPr>
        <w:t>.</w:t>
      </w:r>
    </w:p>
    <w:p w14:paraId="557B222B" w14:textId="130135F4" w:rsidR="00A15629" w:rsidRPr="00240935" w:rsidRDefault="00A26D93" w:rsidP="00240935">
      <w:pPr>
        <w:pStyle w:val="ListParagraph"/>
        <w:numPr>
          <w:ilvl w:val="0"/>
          <w:numId w:val="1"/>
        </w:numPr>
        <w:spacing w:after="0" w:line="240" w:lineRule="auto"/>
        <w:jc w:val="both"/>
        <w:rPr>
          <w:rFonts w:ascii="Oxygen" w:hAnsi="Oxygen" w:cs="Arial"/>
          <w:color w:val="002060"/>
          <w:szCs w:val="24"/>
        </w:rPr>
      </w:pPr>
      <w:r w:rsidRPr="00240935">
        <w:rPr>
          <w:rFonts w:ascii="Oxygen" w:hAnsi="Oxygen" w:cs="Arial"/>
          <w:b/>
          <w:color w:val="002060"/>
          <w:szCs w:val="24"/>
        </w:rPr>
        <w:t xml:space="preserve">Support to help you complete </w:t>
      </w:r>
      <w:r w:rsidR="00240935">
        <w:rPr>
          <w:rFonts w:ascii="Oxygen" w:hAnsi="Oxygen" w:cs="Arial"/>
          <w:b/>
          <w:color w:val="002060"/>
          <w:szCs w:val="24"/>
        </w:rPr>
        <w:t xml:space="preserve">and return </w:t>
      </w:r>
      <w:r w:rsidRPr="00240935">
        <w:rPr>
          <w:rFonts w:ascii="Oxygen" w:hAnsi="Oxygen" w:cs="Arial"/>
          <w:b/>
          <w:color w:val="002060"/>
          <w:szCs w:val="24"/>
        </w:rPr>
        <w:t xml:space="preserve">the </w:t>
      </w:r>
      <w:r w:rsidR="00240935" w:rsidRPr="00240935">
        <w:rPr>
          <w:rFonts w:ascii="Oxygen" w:hAnsi="Oxygen" w:cs="Arial"/>
          <w:b/>
          <w:color w:val="002060"/>
          <w:szCs w:val="24"/>
        </w:rPr>
        <w:t>short form</w:t>
      </w:r>
      <w:r w:rsidRPr="00240935">
        <w:rPr>
          <w:rFonts w:ascii="Oxygen" w:hAnsi="Oxygen" w:cs="Arial"/>
          <w:b/>
          <w:color w:val="002060"/>
          <w:szCs w:val="24"/>
        </w:rPr>
        <w:t xml:space="preserve"> </w:t>
      </w:r>
      <w:r w:rsidRPr="00240935">
        <w:rPr>
          <w:rFonts w:ascii="Oxygen" w:hAnsi="Oxygen" w:cs="Arial"/>
          <w:color w:val="002060"/>
          <w:szCs w:val="24"/>
        </w:rPr>
        <w:t xml:space="preserve">below, if </w:t>
      </w:r>
      <w:r w:rsidR="00240935">
        <w:rPr>
          <w:rFonts w:ascii="Oxygen" w:hAnsi="Oxygen" w:cs="Arial"/>
          <w:color w:val="002060"/>
          <w:szCs w:val="24"/>
        </w:rPr>
        <w:t xml:space="preserve">you want to become a network member and help with this is </w:t>
      </w:r>
      <w:r w:rsidRPr="00240935">
        <w:rPr>
          <w:rFonts w:ascii="Oxygen" w:hAnsi="Oxygen" w:cs="Arial"/>
          <w:color w:val="002060"/>
          <w:szCs w:val="24"/>
        </w:rPr>
        <w:t>needed</w:t>
      </w:r>
      <w:r w:rsidRPr="00240935">
        <w:rPr>
          <w:rFonts w:ascii="Oxygen" w:hAnsi="Oxygen" w:cs="Arial"/>
          <w:b/>
          <w:color w:val="002060"/>
          <w:szCs w:val="24"/>
        </w:rPr>
        <w:t>.</w:t>
      </w:r>
    </w:p>
    <w:p w14:paraId="6FDA9DAA" w14:textId="77777777" w:rsidR="00315001" w:rsidRPr="00A37799" w:rsidRDefault="00315001" w:rsidP="00315001">
      <w:pPr>
        <w:spacing w:after="0" w:line="240" w:lineRule="auto"/>
        <w:jc w:val="both"/>
        <w:rPr>
          <w:rFonts w:ascii="Oxygen" w:hAnsi="Oxygen" w:cs="Arial"/>
          <w:b/>
          <w:color w:val="002060"/>
          <w:sz w:val="28"/>
          <w:szCs w:val="24"/>
        </w:rPr>
      </w:pPr>
    </w:p>
    <w:p w14:paraId="30DF7EFD" w14:textId="77777777" w:rsidR="00315001" w:rsidRPr="00240935" w:rsidRDefault="00315001" w:rsidP="00315001">
      <w:pPr>
        <w:spacing w:after="0" w:line="240" w:lineRule="auto"/>
        <w:jc w:val="both"/>
        <w:rPr>
          <w:rFonts w:ascii="Oxygen" w:hAnsi="Oxygen" w:cs="Arial"/>
          <w:b/>
          <w:color w:val="002060"/>
          <w:sz w:val="28"/>
          <w:szCs w:val="24"/>
          <w:u w:val="single"/>
        </w:rPr>
      </w:pPr>
      <w:r w:rsidRPr="00240935">
        <w:rPr>
          <w:rFonts w:ascii="Oxygen" w:hAnsi="Oxygen" w:cs="Arial"/>
          <w:b/>
          <w:color w:val="002060"/>
          <w:sz w:val="28"/>
          <w:szCs w:val="24"/>
          <w:u w:val="single"/>
        </w:rPr>
        <w:t xml:space="preserve">We are looking for people who: </w:t>
      </w:r>
    </w:p>
    <w:p w14:paraId="0917900C" w14:textId="77777777" w:rsidR="00315001" w:rsidRDefault="00315001" w:rsidP="00315001">
      <w:pPr>
        <w:pStyle w:val="ListParagraph"/>
        <w:numPr>
          <w:ilvl w:val="0"/>
          <w:numId w:val="1"/>
        </w:numPr>
        <w:spacing w:after="0" w:line="240" w:lineRule="auto"/>
        <w:jc w:val="both"/>
        <w:rPr>
          <w:rFonts w:ascii="Oxygen" w:hAnsi="Oxygen" w:cs="Arial"/>
          <w:color w:val="002060"/>
          <w:szCs w:val="24"/>
        </w:rPr>
      </w:pPr>
      <w:r w:rsidRPr="00907E59">
        <w:rPr>
          <w:rFonts w:ascii="Oxygen" w:hAnsi="Oxygen" w:cs="Arial"/>
          <w:color w:val="002060"/>
          <w:szCs w:val="24"/>
        </w:rPr>
        <w:t xml:space="preserve">Have </w:t>
      </w:r>
      <w:r w:rsidR="0050050D">
        <w:rPr>
          <w:rFonts w:ascii="Oxygen" w:hAnsi="Oxygen" w:cs="Arial"/>
          <w:b/>
          <w:color w:val="002060"/>
          <w:szCs w:val="24"/>
        </w:rPr>
        <w:t>experience of using diabetes footcare services</w:t>
      </w:r>
      <w:r w:rsidRPr="00907E59">
        <w:rPr>
          <w:rFonts w:ascii="Oxygen" w:hAnsi="Oxygen" w:cs="Arial"/>
          <w:color w:val="002060"/>
          <w:szCs w:val="24"/>
        </w:rPr>
        <w:t>; this could be personal experience or through supporting a family member/friend</w:t>
      </w:r>
      <w:r w:rsidR="0050050D">
        <w:rPr>
          <w:rFonts w:ascii="Oxygen" w:hAnsi="Oxygen" w:cs="Arial"/>
          <w:color w:val="002060"/>
          <w:szCs w:val="24"/>
        </w:rPr>
        <w:t>.</w:t>
      </w:r>
      <w:r w:rsidRPr="00907E59">
        <w:rPr>
          <w:rFonts w:ascii="Oxygen" w:hAnsi="Oxygen" w:cs="Arial"/>
          <w:color w:val="002060"/>
          <w:szCs w:val="24"/>
        </w:rPr>
        <w:t xml:space="preserve"> </w:t>
      </w:r>
    </w:p>
    <w:p w14:paraId="67FDD18E" w14:textId="77777777" w:rsidR="00A15629" w:rsidRPr="00A15629" w:rsidRDefault="00A15629" w:rsidP="00A15629">
      <w:pPr>
        <w:pStyle w:val="ListParagraph"/>
        <w:numPr>
          <w:ilvl w:val="0"/>
          <w:numId w:val="1"/>
        </w:numPr>
        <w:spacing w:after="0" w:line="240" w:lineRule="auto"/>
        <w:jc w:val="both"/>
        <w:rPr>
          <w:rFonts w:ascii="Oxygen" w:hAnsi="Oxygen" w:cs="Arial"/>
          <w:color w:val="002060"/>
          <w:szCs w:val="24"/>
        </w:rPr>
      </w:pPr>
      <w:r w:rsidRPr="00240935">
        <w:rPr>
          <w:rFonts w:ascii="Oxygen" w:hAnsi="Oxygen" w:cs="Arial"/>
          <w:b/>
          <w:color w:val="002060"/>
          <w:szCs w:val="24"/>
        </w:rPr>
        <w:t>Live within the North East and North Cumbria area</w:t>
      </w:r>
      <w:r>
        <w:rPr>
          <w:rFonts w:ascii="Oxygen" w:hAnsi="Oxygen" w:cs="Arial"/>
          <w:color w:val="002060"/>
          <w:szCs w:val="24"/>
        </w:rPr>
        <w:t>.</w:t>
      </w:r>
    </w:p>
    <w:p w14:paraId="0F5D3371" w14:textId="77777777" w:rsidR="00315001" w:rsidRPr="00876D36" w:rsidRDefault="00315001" w:rsidP="00315001">
      <w:pPr>
        <w:pStyle w:val="ListParagraph"/>
        <w:numPr>
          <w:ilvl w:val="0"/>
          <w:numId w:val="1"/>
        </w:numPr>
        <w:spacing w:after="0" w:line="240" w:lineRule="auto"/>
        <w:jc w:val="both"/>
        <w:rPr>
          <w:rFonts w:ascii="Oxygen" w:hAnsi="Oxygen" w:cs="Arial"/>
          <w:b/>
          <w:color w:val="002060"/>
          <w:szCs w:val="24"/>
        </w:rPr>
      </w:pPr>
      <w:r w:rsidRPr="00907E59">
        <w:rPr>
          <w:rFonts w:ascii="Oxygen" w:hAnsi="Oxygen" w:cs="Arial"/>
          <w:color w:val="002060"/>
          <w:szCs w:val="24"/>
        </w:rPr>
        <w:t xml:space="preserve">Are </w:t>
      </w:r>
      <w:r w:rsidRPr="00876D36">
        <w:rPr>
          <w:rFonts w:ascii="Oxygen" w:hAnsi="Oxygen" w:cs="Arial"/>
          <w:b/>
          <w:color w:val="002060"/>
          <w:szCs w:val="24"/>
        </w:rPr>
        <w:t>interested in improving health care</w:t>
      </w:r>
      <w:r w:rsidR="0050050D">
        <w:rPr>
          <w:rFonts w:ascii="Oxygen" w:hAnsi="Oxygen" w:cs="Arial"/>
          <w:b/>
          <w:color w:val="002060"/>
          <w:szCs w:val="24"/>
        </w:rPr>
        <w:t>.</w:t>
      </w:r>
    </w:p>
    <w:p w14:paraId="058B3D63" w14:textId="307F8485" w:rsidR="00315001" w:rsidRPr="00907E59" w:rsidRDefault="00315001" w:rsidP="00315001">
      <w:pPr>
        <w:pStyle w:val="ListParagraph"/>
        <w:numPr>
          <w:ilvl w:val="0"/>
          <w:numId w:val="1"/>
        </w:numPr>
        <w:spacing w:after="0" w:line="240" w:lineRule="auto"/>
        <w:jc w:val="both"/>
        <w:rPr>
          <w:rFonts w:ascii="Oxygen" w:hAnsi="Oxygen" w:cs="Arial"/>
          <w:color w:val="002060"/>
          <w:szCs w:val="24"/>
        </w:rPr>
      </w:pPr>
      <w:r w:rsidRPr="00156CAC">
        <w:rPr>
          <w:rFonts w:ascii="Oxygen" w:hAnsi="Oxygen" w:cs="Arial"/>
          <w:b/>
          <w:color w:val="002060"/>
          <w:szCs w:val="24"/>
        </w:rPr>
        <w:t xml:space="preserve">Can </w:t>
      </w:r>
      <w:r w:rsidR="00A15629" w:rsidRPr="00156CAC">
        <w:rPr>
          <w:rFonts w:ascii="Oxygen" w:hAnsi="Oxygen" w:cs="Arial"/>
          <w:b/>
          <w:color w:val="002060"/>
          <w:szCs w:val="24"/>
        </w:rPr>
        <w:t>access and understand written information</w:t>
      </w:r>
      <w:r w:rsidR="00240935">
        <w:rPr>
          <w:rFonts w:ascii="Oxygen" w:hAnsi="Oxygen" w:cs="Arial"/>
          <w:b/>
          <w:color w:val="002060"/>
          <w:szCs w:val="24"/>
        </w:rPr>
        <w:t>,</w:t>
      </w:r>
      <w:r w:rsidR="00A15629" w:rsidRPr="00156CAC">
        <w:rPr>
          <w:rFonts w:ascii="Oxygen" w:hAnsi="Oxygen" w:cs="Arial"/>
          <w:color w:val="002060"/>
          <w:szCs w:val="24"/>
        </w:rPr>
        <w:t xml:space="preserve"> with support if needed. </w:t>
      </w:r>
    </w:p>
    <w:p w14:paraId="49BEAF71" w14:textId="270BA29B" w:rsidR="00315001" w:rsidRPr="00907E59" w:rsidRDefault="00315001" w:rsidP="00315001">
      <w:pPr>
        <w:pStyle w:val="ListParagraph"/>
        <w:numPr>
          <w:ilvl w:val="0"/>
          <w:numId w:val="1"/>
        </w:numPr>
        <w:rPr>
          <w:color w:val="002060"/>
        </w:rPr>
      </w:pPr>
      <w:r w:rsidRPr="00907E59">
        <w:rPr>
          <w:rFonts w:ascii="Oxygen" w:hAnsi="Oxygen" w:cs="Arial"/>
          <w:color w:val="002060"/>
          <w:szCs w:val="24"/>
        </w:rPr>
        <w:t xml:space="preserve">Can </w:t>
      </w:r>
      <w:r w:rsidRPr="00876D36">
        <w:rPr>
          <w:rFonts w:ascii="Oxygen" w:hAnsi="Oxygen" w:cs="Arial"/>
          <w:b/>
          <w:color w:val="002060"/>
          <w:szCs w:val="24"/>
        </w:rPr>
        <w:t>participate in group discussions</w:t>
      </w:r>
      <w:r w:rsidRPr="00907E59">
        <w:rPr>
          <w:rFonts w:ascii="Oxygen" w:hAnsi="Oxygen" w:cs="Arial"/>
          <w:color w:val="002060"/>
          <w:szCs w:val="24"/>
        </w:rPr>
        <w:t>, and listen to and respect differing opinions</w:t>
      </w:r>
      <w:r w:rsidR="0050050D">
        <w:rPr>
          <w:rFonts w:ascii="Oxygen" w:hAnsi="Oxygen" w:cs="Arial"/>
          <w:color w:val="002060"/>
          <w:szCs w:val="24"/>
        </w:rPr>
        <w:t>.</w:t>
      </w:r>
      <w:r w:rsidRPr="00907E59">
        <w:rPr>
          <w:color w:val="002060"/>
        </w:rPr>
        <w:t xml:space="preserve"> </w:t>
      </w:r>
    </w:p>
    <w:p w14:paraId="229A88F9" w14:textId="744E251F" w:rsidR="00315001" w:rsidRPr="00240935" w:rsidRDefault="00315001" w:rsidP="00F856E7">
      <w:pPr>
        <w:pStyle w:val="ListParagraph"/>
        <w:numPr>
          <w:ilvl w:val="0"/>
          <w:numId w:val="1"/>
        </w:numPr>
        <w:spacing w:after="0" w:line="240" w:lineRule="auto"/>
        <w:jc w:val="both"/>
        <w:rPr>
          <w:rFonts w:ascii="Oxygen" w:hAnsi="Oxygen" w:cs="Arial"/>
          <w:color w:val="002060"/>
          <w:szCs w:val="24"/>
        </w:rPr>
      </w:pPr>
      <w:r w:rsidRPr="00240935">
        <w:rPr>
          <w:rFonts w:ascii="Oxygen" w:hAnsi="Oxygen" w:cs="Arial"/>
          <w:color w:val="002060"/>
          <w:szCs w:val="24"/>
        </w:rPr>
        <w:t xml:space="preserve">Are </w:t>
      </w:r>
      <w:r w:rsidRPr="00240935">
        <w:rPr>
          <w:rFonts w:ascii="Oxygen" w:hAnsi="Oxygen" w:cs="Arial"/>
          <w:b/>
          <w:color w:val="002060"/>
          <w:szCs w:val="24"/>
        </w:rPr>
        <w:t>willing to learn</w:t>
      </w:r>
      <w:r w:rsidR="00240935" w:rsidRPr="00240935">
        <w:rPr>
          <w:rFonts w:ascii="Oxygen" w:hAnsi="Oxygen" w:cs="Arial"/>
          <w:b/>
          <w:color w:val="002060"/>
          <w:szCs w:val="24"/>
        </w:rPr>
        <w:t xml:space="preserve"> and</w:t>
      </w:r>
      <w:r w:rsidRPr="00240935">
        <w:rPr>
          <w:rFonts w:ascii="Oxygen" w:hAnsi="Oxygen" w:cs="Arial"/>
          <w:b/>
          <w:color w:val="002060"/>
          <w:szCs w:val="24"/>
        </w:rPr>
        <w:t xml:space="preserve"> ask for help</w:t>
      </w:r>
      <w:r w:rsidR="00240935">
        <w:rPr>
          <w:rFonts w:ascii="Oxygen" w:hAnsi="Oxygen" w:cs="Arial"/>
          <w:b/>
          <w:color w:val="002060"/>
          <w:szCs w:val="24"/>
        </w:rPr>
        <w:t xml:space="preserve"> if needed</w:t>
      </w:r>
      <w:r w:rsidR="0050050D" w:rsidRPr="00240935">
        <w:rPr>
          <w:rFonts w:ascii="Oxygen" w:hAnsi="Oxygen" w:cs="Arial"/>
          <w:b/>
          <w:color w:val="002060"/>
          <w:szCs w:val="24"/>
        </w:rPr>
        <w:t>.</w:t>
      </w:r>
    </w:p>
    <w:p w14:paraId="1D8577B3" w14:textId="77777777" w:rsidR="00315001" w:rsidRPr="007A3C5D" w:rsidRDefault="00315001" w:rsidP="00315001">
      <w:pPr>
        <w:pStyle w:val="ListParagraph"/>
        <w:numPr>
          <w:ilvl w:val="0"/>
          <w:numId w:val="1"/>
        </w:numPr>
        <w:spacing w:after="0" w:line="240" w:lineRule="auto"/>
        <w:jc w:val="both"/>
        <w:rPr>
          <w:rFonts w:ascii="Oxygen" w:hAnsi="Oxygen" w:cs="Arial"/>
          <w:color w:val="002060"/>
          <w:szCs w:val="24"/>
        </w:rPr>
      </w:pPr>
      <w:r w:rsidRPr="00907E59">
        <w:rPr>
          <w:rFonts w:ascii="Oxygen" w:hAnsi="Oxygen" w:cs="Arial"/>
          <w:color w:val="002060"/>
          <w:szCs w:val="24"/>
        </w:rPr>
        <w:t xml:space="preserve">Are </w:t>
      </w:r>
      <w:r w:rsidRPr="00876D36">
        <w:rPr>
          <w:rFonts w:ascii="Oxygen" w:hAnsi="Oxygen" w:cs="Arial"/>
          <w:b/>
          <w:color w:val="002060"/>
          <w:szCs w:val="24"/>
        </w:rPr>
        <w:t>comfortable with asking questions and being asked questions</w:t>
      </w:r>
      <w:r w:rsidR="0050050D">
        <w:rPr>
          <w:rFonts w:ascii="Oxygen" w:hAnsi="Oxygen" w:cs="Arial"/>
          <w:b/>
          <w:color w:val="002060"/>
          <w:szCs w:val="24"/>
        </w:rPr>
        <w:t>.</w:t>
      </w:r>
    </w:p>
    <w:p w14:paraId="244DCD32" w14:textId="6D36E17C" w:rsidR="007A3C5D" w:rsidRPr="00240935" w:rsidRDefault="00AA1606" w:rsidP="00315001">
      <w:pPr>
        <w:pStyle w:val="ListParagraph"/>
        <w:numPr>
          <w:ilvl w:val="0"/>
          <w:numId w:val="1"/>
        </w:numPr>
        <w:spacing w:after="0" w:line="240" w:lineRule="auto"/>
        <w:jc w:val="both"/>
        <w:rPr>
          <w:rFonts w:ascii="Oxygen" w:hAnsi="Oxygen" w:cs="Arial"/>
          <w:bCs/>
          <w:color w:val="002060"/>
          <w:szCs w:val="24"/>
        </w:rPr>
      </w:pPr>
      <w:r>
        <w:rPr>
          <w:rFonts w:ascii="Oxygen" w:hAnsi="Oxygen" w:cs="Arial"/>
          <w:bCs/>
          <w:color w:val="002060"/>
          <w:szCs w:val="24"/>
        </w:rPr>
        <w:t xml:space="preserve">Have </w:t>
      </w:r>
      <w:r w:rsidRPr="00AA1606">
        <w:rPr>
          <w:rFonts w:ascii="Oxygen" w:hAnsi="Oxygen" w:cs="Arial"/>
          <w:b/>
          <w:color w:val="002060"/>
          <w:szCs w:val="24"/>
        </w:rPr>
        <w:t>appropriate knowledge and access to IT</w:t>
      </w:r>
      <w:r>
        <w:rPr>
          <w:rFonts w:ascii="Oxygen" w:hAnsi="Oxygen" w:cs="Arial"/>
          <w:bCs/>
          <w:color w:val="002060"/>
          <w:szCs w:val="24"/>
        </w:rPr>
        <w:t xml:space="preserve"> to receive email information and</w:t>
      </w:r>
      <w:r w:rsidR="007A3C5D" w:rsidRPr="00240935">
        <w:rPr>
          <w:rFonts w:ascii="Oxygen" w:hAnsi="Oxygen" w:cs="Arial"/>
          <w:bCs/>
          <w:color w:val="002060"/>
          <w:szCs w:val="24"/>
        </w:rPr>
        <w:t xml:space="preserve"> participate in online meetings</w:t>
      </w:r>
      <w:r w:rsidR="00A15629" w:rsidRPr="00240935">
        <w:rPr>
          <w:rFonts w:ascii="Oxygen" w:hAnsi="Oxygen" w:cs="Arial"/>
          <w:bCs/>
          <w:color w:val="002060"/>
          <w:szCs w:val="24"/>
        </w:rPr>
        <w:t xml:space="preserve">, </w:t>
      </w:r>
      <w:r w:rsidR="00240935" w:rsidRPr="00AA1606">
        <w:rPr>
          <w:rFonts w:ascii="Oxygen" w:hAnsi="Oxygen" w:cs="Arial"/>
          <w:b/>
          <w:color w:val="002060"/>
          <w:szCs w:val="24"/>
          <w:u w:val="single"/>
        </w:rPr>
        <w:t>OR</w:t>
      </w:r>
      <w:r w:rsidR="00240935" w:rsidRPr="00240935">
        <w:rPr>
          <w:rFonts w:ascii="Oxygen" w:hAnsi="Oxygen" w:cs="Arial"/>
          <w:bCs/>
          <w:color w:val="002060"/>
          <w:szCs w:val="24"/>
        </w:rPr>
        <w:t xml:space="preserve"> are </w:t>
      </w:r>
      <w:r w:rsidR="00A15629" w:rsidRPr="00240935">
        <w:rPr>
          <w:rFonts w:ascii="Oxygen" w:hAnsi="Oxygen" w:cs="Arial"/>
          <w:b/>
          <w:color w:val="002060"/>
          <w:szCs w:val="24"/>
        </w:rPr>
        <w:t xml:space="preserve">willing to accept support to enable access and use of </w:t>
      </w:r>
      <w:r w:rsidR="00240935">
        <w:rPr>
          <w:rFonts w:ascii="Oxygen" w:hAnsi="Oxygen" w:cs="Arial"/>
          <w:b/>
          <w:color w:val="002060"/>
          <w:szCs w:val="24"/>
        </w:rPr>
        <w:t xml:space="preserve">appropriate </w:t>
      </w:r>
      <w:r w:rsidR="00A15629" w:rsidRPr="00240935">
        <w:rPr>
          <w:rFonts w:ascii="Oxygen" w:hAnsi="Oxygen" w:cs="Arial"/>
          <w:b/>
          <w:color w:val="002060"/>
          <w:szCs w:val="24"/>
        </w:rPr>
        <w:t>IT</w:t>
      </w:r>
      <w:r w:rsidR="007A3C5D" w:rsidRPr="00240935">
        <w:rPr>
          <w:rFonts w:ascii="Oxygen" w:hAnsi="Oxygen" w:cs="Arial"/>
          <w:bCs/>
          <w:color w:val="002060"/>
          <w:szCs w:val="24"/>
        </w:rPr>
        <w:t>.</w:t>
      </w:r>
      <w:r w:rsidR="00A15629" w:rsidRPr="00240935">
        <w:rPr>
          <w:rFonts w:ascii="Oxygen" w:hAnsi="Oxygen" w:cs="Arial"/>
          <w:bCs/>
          <w:color w:val="002060"/>
          <w:szCs w:val="24"/>
        </w:rPr>
        <w:t xml:space="preserve"> If you need</w:t>
      </w:r>
      <w:r w:rsidR="00240935" w:rsidRPr="00240935">
        <w:rPr>
          <w:rFonts w:ascii="Oxygen" w:hAnsi="Oxygen" w:cs="Arial"/>
          <w:bCs/>
          <w:color w:val="002060"/>
          <w:szCs w:val="24"/>
        </w:rPr>
        <w:t xml:space="preserve"> </w:t>
      </w:r>
      <w:r>
        <w:rPr>
          <w:rFonts w:ascii="Oxygen" w:hAnsi="Oxygen" w:cs="Arial"/>
          <w:bCs/>
          <w:color w:val="002060"/>
          <w:szCs w:val="24"/>
        </w:rPr>
        <w:t xml:space="preserve">this </w:t>
      </w:r>
      <w:r w:rsidR="00A15629" w:rsidRPr="00240935">
        <w:rPr>
          <w:rFonts w:ascii="Oxygen" w:hAnsi="Oxygen" w:cs="Arial"/>
          <w:bCs/>
          <w:color w:val="002060"/>
          <w:szCs w:val="24"/>
        </w:rPr>
        <w:t>support</w:t>
      </w:r>
      <w:r w:rsidR="00A26D93" w:rsidRPr="00240935">
        <w:rPr>
          <w:rFonts w:ascii="Oxygen" w:hAnsi="Oxygen" w:cs="Arial"/>
          <w:bCs/>
          <w:color w:val="002060"/>
          <w:szCs w:val="24"/>
        </w:rPr>
        <w:t>,</w:t>
      </w:r>
      <w:r w:rsidR="00A15629" w:rsidRPr="00240935">
        <w:rPr>
          <w:rFonts w:ascii="Oxygen" w:hAnsi="Oxygen" w:cs="Arial"/>
          <w:bCs/>
          <w:color w:val="002060"/>
          <w:szCs w:val="24"/>
        </w:rPr>
        <w:t xml:space="preserve"> </w:t>
      </w:r>
      <w:r>
        <w:rPr>
          <w:rFonts w:ascii="Oxygen" w:hAnsi="Oxygen" w:cs="Arial"/>
          <w:bCs/>
          <w:color w:val="002060"/>
          <w:szCs w:val="24"/>
        </w:rPr>
        <w:t xml:space="preserve">don’t be put off, </w:t>
      </w:r>
      <w:r w:rsidR="00A15629" w:rsidRPr="00240935">
        <w:rPr>
          <w:rFonts w:ascii="Oxygen" w:hAnsi="Oxygen" w:cs="Arial"/>
          <w:bCs/>
          <w:color w:val="002060"/>
          <w:szCs w:val="24"/>
        </w:rPr>
        <w:t xml:space="preserve">we will </w:t>
      </w:r>
      <w:r>
        <w:rPr>
          <w:rFonts w:ascii="Oxygen" w:hAnsi="Oxygen" w:cs="Arial"/>
          <w:bCs/>
          <w:color w:val="002060"/>
          <w:szCs w:val="24"/>
        </w:rPr>
        <w:t xml:space="preserve">do our best to </w:t>
      </w:r>
      <w:r w:rsidR="00A15629" w:rsidRPr="00240935">
        <w:rPr>
          <w:rFonts w:ascii="Oxygen" w:hAnsi="Oxygen" w:cs="Arial"/>
          <w:bCs/>
          <w:color w:val="002060"/>
          <w:szCs w:val="24"/>
        </w:rPr>
        <w:t>help</w:t>
      </w:r>
      <w:r w:rsidR="00ED7467">
        <w:rPr>
          <w:rFonts w:ascii="Oxygen" w:hAnsi="Oxygen" w:cs="Arial"/>
          <w:bCs/>
          <w:color w:val="002060"/>
          <w:szCs w:val="24"/>
        </w:rPr>
        <w:t xml:space="preserve"> you</w:t>
      </w:r>
      <w:r w:rsidR="00A15629" w:rsidRPr="00240935">
        <w:rPr>
          <w:rFonts w:ascii="Oxygen" w:hAnsi="Oxygen" w:cs="Arial"/>
          <w:bCs/>
          <w:color w:val="002060"/>
          <w:szCs w:val="24"/>
        </w:rPr>
        <w:t>.</w:t>
      </w:r>
      <w:r w:rsidR="007A3C5D" w:rsidRPr="00240935">
        <w:rPr>
          <w:rFonts w:ascii="Oxygen" w:hAnsi="Oxygen" w:cs="Arial"/>
          <w:bCs/>
          <w:color w:val="002060"/>
          <w:szCs w:val="24"/>
        </w:rPr>
        <w:t xml:space="preserve"> </w:t>
      </w:r>
    </w:p>
    <w:p w14:paraId="57C5AF5C" w14:textId="77777777" w:rsidR="00315001" w:rsidRPr="00907E59" w:rsidRDefault="00315001" w:rsidP="00315001">
      <w:pPr>
        <w:pStyle w:val="ListParagraph"/>
        <w:spacing w:after="0" w:line="240" w:lineRule="auto"/>
        <w:jc w:val="both"/>
        <w:rPr>
          <w:rFonts w:ascii="Oxygen" w:hAnsi="Oxygen" w:cs="Arial"/>
          <w:color w:val="002060"/>
          <w:szCs w:val="24"/>
        </w:rPr>
      </w:pPr>
    </w:p>
    <w:p w14:paraId="56B2AAC0" w14:textId="77777777" w:rsidR="00AA2C93" w:rsidRPr="00907E59" w:rsidRDefault="00AA2C93" w:rsidP="00315001">
      <w:pPr>
        <w:spacing w:after="0" w:line="240" w:lineRule="auto"/>
        <w:jc w:val="both"/>
        <w:rPr>
          <w:rFonts w:ascii="Oxygen" w:hAnsi="Oxygen" w:cs="Arial"/>
          <w:b/>
          <w:color w:val="002060"/>
          <w:sz w:val="28"/>
          <w:szCs w:val="24"/>
        </w:rPr>
      </w:pPr>
    </w:p>
    <w:p w14:paraId="1F4D6D94" w14:textId="77777777" w:rsidR="00315001" w:rsidRPr="00AA1606" w:rsidRDefault="000D28EA" w:rsidP="00315001">
      <w:pPr>
        <w:spacing w:after="0" w:line="240" w:lineRule="auto"/>
        <w:jc w:val="both"/>
        <w:rPr>
          <w:rFonts w:ascii="Oxygen" w:hAnsi="Oxygen" w:cs="Arial"/>
          <w:b/>
          <w:color w:val="002060"/>
          <w:sz w:val="28"/>
          <w:szCs w:val="24"/>
          <w:u w:val="single"/>
        </w:rPr>
      </w:pPr>
      <w:r w:rsidRPr="00AA1606">
        <w:rPr>
          <w:rFonts w:ascii="Oxygen" w:hAnsi="Oxygen" w:cs="Arial"/>
          <w:b/>
          <w:color w:val="002060"/>
          <w:sz w:val="28"/>
          <w:szCs w:val="24"/>
          <w:u w:val="single"/>
        </w:rPr>
        <w:t>Interested in becoming a member of the Network</w:t>
      </w:r>
      <w:r w:rsidR="00315001" w:rsidRPr="00AA1606">
        <w:rPr>
          <w:rFonts w:ascii="Oxygen" w:hAnsi="Oxygen" w:cs="Arial"/>
          <w:b/>
          <w:color w:val="002060"/>
          <w:sz w:val="28"/>
          <w:szCs w:val="24"/>
          <w:u w:val="single"/>
        </w:rPr>
        <w:t>?</w:t>
      </w:r>
    </w:p>
    <w:p w14:paraId="78719AD5" w14:textId="2AE9FC11" w:rsidR="00315001" w:rsidRPr="00AA1606" w:rsidRDefault="00315001" w:rsidP="00315001">
      <w:pPr>
        <w:spacing w:after="0" w:line="240" w:lineRule="auto"/>
        <w:jc w:val="both"/>
        <w:rPr>
          <w:rFonts w:ascii="Oxygen" w:hAnsi="Oxygen" w:cs="Arial"/>
          <w:b/>
          <w:color w:val="002060"/>
          <w:sz w:val="28"/>
          <w:szCs w:val="24"/>
        </w:rPr>
      </w:pPr>
    </w:p>
    <w:p w14:paraId="79597394" w14:textId="5C5713BF" w:rsidR="00AA1606" w:rsidRPr="00AA1606" w:rsidRDefault="00AA1606" w:rsidP="00315001">
      <w:pPr>
        <w:spacing w:after="0" w:line="240" w:lineRule="auto"/>
        <w:jc w:val="both"/>
        <w:rPr>
          <w:rFonts w:ascii="Oxygen" w:hAnsi="Oxygen" w:cstheme="minorHAnsi"/>
          <w:bCs/>
          <w:color w:val="002060"/>
          <w:szCs w:val="24"/>
        </w:rPr>
      </w:pPr>
      <w:r w:rsidRPr="00AA1606">
        <w:rPr>
          <w:rFonts w:ascii="Oxygen" w:hAnsi="Oxygen" w:cstheme="minorHAnsi"/>
          <w:bCs/>
          <w:color w:val="002060"/>
          <w:szCs w:val="24"/>
        </w:rPr>
        <w:lastRenderedPageBreak/>
        <w:t xml:space="preserve">If you would like more information or have any questions about becoming a network member </w:t>
      </w:r>
      <w:r w:rsidR="00365195">
        <w:rPr>
          <w:rFonts w:ascii="Oxygen" w:hAnsi="Oxygen" w:cstheme="minorHAnsi"/>
          <w:bCs/>
          <w:color w:val="002060"/>
          <w:szCs w:val="24"/>
        </w:rPr>
        <w:t xml:space="preserve">and what it would mean for you </w:t>
      </w:r>
      <w:r w:rsidRPr="00AA1606">
        <w:rPr>
          <w:rFonts w:ascii="Oxygen" w:hAnsi="Oxygen" w:cstheme="minorHAnsi"/>
          <w:bCs/>
          <w:color w:val="002060"/>
          <w:szCs w:val="24"/>
        </w:rPr>
        <w:t xml:space="preserve">we would love to talk to you. </w:t>
      </w:r>
    </w:p>
    <w:p w14:paraId="4C3CF1B0" w14:textId="77777777" w:rsidR="00AA1606" w:rsidRPr="00AA1606" w:rsidRDefault="00AA1606" w:rsidP="00315001">
      <w:pPr>
        <w:spacing w:after="0" w:line="240" w:lineRule="auto"/>
        <w:jc w:val="both"/>
        <w:rPr>
          <w:rFonts w:ascii="Oxygen" w:hAnsi="Oxygen" w:cstheme="minorHAnsi"/>
          <w:bCs/>
          <w:color w:val="002060"/>
          <w:szCs w:val="24"/>
        </w:rPr>
      </w:pPr>
    </w:p>
    <w:p w14:paraId="04C49C3C" w14:textId="139D706A" w:rsidR="00365195" w:rsidRPr="00365195" w:rsidRDefault="00AA1606" w:rsidP="00365195">
      <w:pPr>
        <w:spacing w:after="0" w:line="240" w:lineRule="auto"/>
        <w:rPr>
          <w:rFonts w:ascii="Oxygen" w:hAnsi="Oxygen" w:cs="Arial"/>
          <w:color w:val="002060"/>
          <w:szCs w:val="24"/>
        </w:rPr>
      </w:pPr>
      <w:r w:rsidRPr="00365195">
        <w:rPr>
          <w:rFonts w:ascii="Oxygen" w:hAnsi="Oxygen" w:cstheme="minorHAnsi"/>
          <w:bCs/>
          <w:color w:val="002060"/>
          <w:szCs w:val="24"/>
        </w:rPr>
        <w:t>P</w:t>
      </w:r>
      <w:r w:rsidRPr="00365195">
        <w:rPr>
          <w:rFonts w:ascii="Oxygen" w:hAnsi="Oxygen" w:cs="Arial"/>
          <w:color w:val="002060"/>
          <w:szCs w:val="24"/>
        </w:rPr>
        <w:t>lease contact:</w:t>
      </w:r>
    </w:p>
    <w:p w14:paraId="4B7AAA75" w14:textId="2637E727" w:rsidR="00AA1606" w:rsidRPr="00630D87" w:rsidRDefault="00AA1606" w:rsidP="00365195">
      <w:pPr>
        <w:spacing w:after="0" w:line="240" w:lineRule="auto"/>
        <w:rPr>
          <w:rStyle w:val="Strong"/>
          <w:rFonts w:ascii="Oxygen" w:hAnsi="Oxygen" w:cstheme="minorHAnsi"/>
          <w:b w:val="0"/>
          <w:color w:val="002060"/>
          <w:szCs w:val="24"/>
        </w:rPr>
      </w:pPr>
      <w:r w:rsidRPr="00365195">
        <w:rPr>
          <w:rFonts w:ascii="Oxygen" w:hAnsi="Oxygen" w:cs="Arial"/>
          <w:b/>
          <w:bCs/>
          <w:color w:val="002060"/>
          <w:szCs w:val="24"/>
        </w:rPr>
        <w:t>Kate Mackay</w:t>
      </w:r>
      <w:r w:rsidRPr="00AA1606">
        <w:rPr>
          <w:rFonts w:ascii="Oxygen" w:hAnsi="Oxygen" w:cs="Arial"/>
          <w:color w:val="002060"/>
          <w:szCs w:val="24"/>
        </w:rPr>
        <w:t xml:space="preserve"> on </w:t>
      </w:r>
      <w:hyperlink r:id="rId8" w:history="1">
        <w:r w:rsidR="00AB7D6B" w:rsidRPr="00AB7D6B">
          <w:rPr>
            <w:rStyle w:val="Hyperlink"/>
            <w:rFonts w:asciiTheme="minorHAnsi" w:eastAsia="Times New Roman" w:hAnsiTheme="minorHAnsi" w:cstheme="minorHAnsi"/>
          </w:rPr>
          <w:t>england.nencphysicalhealthandltc@nhs.net</w:t>
        </w:r>
      </w:hyperlink>
      <w:r w:rsidR="00AB7D6B">
        <w:rPr>
          <w:rFonts w:eastAsia="Times New Roman"/>
        </w:rPr>
        <w:t xml:space="preserve"> </w:t>
      </w:r>
      <w:r w:rsidRPr="00AA1606">
        <w:rPr>
          <w:rFonts w:ascii="Oxygen" w:hAnsi="Oxygen" w:cs="Arial"/>
          <w:color w:val="002060"/>
          <w:szCs w:val="24"/>
        </w:rPr>
        <w:t>or 07980 650426</w:t>
      </w:r>
      <w:r w:rsidR="00630D87">
        <w:rPr>
          <w:rFonts w:ascii="Oxygen" w:hAnsi="Oxygen" w:cstheme="minorHAnsi"/>
          <w:bCs/>
          <w:color w:val="002060"/>
          <w:szCs w:val="24"/>
        </w:rPr>
        <w:t xml:space="preserve"> </w:t>
      </w:r>
      <w:r w:rsidR="00630D87">
        <w:rPr>
          <w:rStyle w:val="Strong"/>
          <w:rFonts w:ascii="Oxygen" w:eastAsia="Times New Roman" w:hAnsi="Oxygen" w:cs="Arial"/>
          <w:b w:val="0"/>
          <w:bCs w:val="0"/>
          <w:color w:val="002060"/>
          <w:szCs w:val="24"/>
        </w:rPr>
        <w:t xml:space="preserve">or </w:t>
      </w:r>
      <w:r w:rsidRPr="00365195">
        <w:rPr>
          <w:rFonts w:ascii="Oxygen" w:hAnsi="Oxygen"/>
          <w:b/>
          <w:bCs/>
          <w:color w:val="002060"/>
        </w:rPr>
        <w:t>Rachel Martin</w:t>
      </w:r>
      <w:r w:rsidR="00365195" w:rsidRPr="00365195">
        <w:rPr>
          <w:rFonts w:ascii="Oxygen" w:hAnsi="Oxygen"/>
          <w:color w:val="002060"/>
        </w:rPr>
        <w:t xml:space="preserve"> on </w:t>
      </w:r>
      <w:hyperlink r:id="rId9" w:history="1">
        <w:r w:rsidR="00365195" w:rsidRPr="00D21E9A">
          <w:rPr>
            <w:rStyle w:val="Hyperlink"/>
            <w:rFonts w:ascii="Oxygen" w:hAnsi="Oxygen"/>
          </w:rPr>
          <w:t>rachel.martin@diabetes.org.uk</w:t>
        </w:r>
      </w:hyperlink>
      <w:r w:rsidR="00365195">
        <w:rPr>
          <w:rFonts w:ascii="Oxygen" w:hAnsi="Oxygen"/>
          <w:color w:val="002060"/>
        </w:rPr>
        <w:t xml:space="preserve"> </w:t>
      </w:r>
      <w:r w:rsidR="00365195" w:rsidRPr="00365195">
        <w:rPr>
          <w:rFonts w:ascii="Oxygen" w:hAnsi="Oxygen"/>
          <w:color w:val="002060"/>
        </w:rPr>
        <w:t>or 07721261165</w:t>
      </w:r>
      <w:r w:rsidR="00365195" w:rsidRPr="00365195">
        <w:rPr>
          <w:rStyle w:val="Strong"/>
          <w:rFonts w:ascii="Oxygen" w:eastAsia="Times New Roman" w:hAnsi="Oxygen" w:cs="Arial"/>
          <w:b w:val="0"/>
          <w:bCs w:val="0"/>
          <w:color w:val="002060"/>
        </w:rPr>
        <w:t>.</w:t>
      </w:r>
    </w:p>
    <w:p w14:paraId="7F98E8E2" w14:textId="77777777" w:rsidR="00365195" w:rsidRPr="00365195" w:rsidRDefault="00365195" w:rsidP="00365195">
      <w:pPr>
        <w:spacing w:after="0" w:line="240" w:lineRule="auto"/>
        <w:rPr>
          <w:rFonts w:ascii="Oxygen" w:hAnsi="Oxygen"/>
          <w:color w:val="002060"/>
        </w:rPr>
      </w:pPr>
    </w:p>
    <w:p w14:paraId="615FD501" w14:textId="77777777" w:rsidR="00365195" w:rsidRDefault="00365195" w:rsidP="00365195">
      <w:pPr>
        <w:spacing w:after="0" w:line="240" w:lineRule="auto"/>
        <w:jc w:val="both"/>
        <w:rPr>
          <w:rFonts w:ascii="Oxygen" w:hAnsi="Oxygen" w:cstheme="minorHAnsi"/>
          <w:bCs/>
          <w:color w:val="002060"/>
          <w:szCs w:val="24"/>
        </w:rPr>
      </w:pPr>
      <w:r w:rsidRPr="00AA1606">
        <w:rPr>
          <w:rFonts w:ascii="Oxygen" w:hAnsi="Oxygen" w:cstheme="minorHAnsi"/>
          <w:bCs/>
          <w:color w:val="002060"/>
          <w:szCs w:val="24"/>
        </w:rPr>
        <w:t xml:space="preserve">If you want to become a member </w:t>
      </w:r>
      <w:r>
        <w:rPr>
          <w:rFonts w:ascii="Oxygen" w:hAnsi="Oxygen" w:cstheme="minorHAnsi"/>
          <w:bCs/>
          <w:color w:val="002060"/>
          <w:szCs w:val="24"/>
        </w:rPr>
        <w:t xml:space="preserve">of the Diabetes Footcare Network we would love to hear from you. </w:t>
      </w:r>
    </w:p>
    <w:p w14:paraId="7CD3F37B" w14:textId="77777777" w:rsidR="00365195" w:rsidRDefault="00365195" w:rsidP="00365195">
      <w:pPr>
        <w:spacing w:after="0" w:line="240" w:lineRule="auto"/>
        <w:jc w:val="both"/>
        <w:rPr>
          <w:rFonts w:ascii="Oxygen" w:hAnsi="Oxygen" w:cstheme="minorHAnsi"/>
          <w:bCs/>
          <w:color w:val="002060"/>
          <w:szCs w:val="24"/>
        </w:rPr>
      </w:pPr>
    </w:p>
    <w:p w14:paraId="69657B25" w14:textId="6DD71E22" w:rsidR="00365195" w:rsidRDefault="00365195" w:rsidP="00365195">
      <w:pPr>
        <w:spacing w:after="0" w:line="240" w:lineRule="auto"/>
        <w:jc w:val="both"/>
        <w:rPr>
          <w:rFonts w:ascii="Oxygen" w:hAnsi="Oxygen" w:cstheme="minorHAnsi"/>
          <w:bCs/>
          <w:color w:val="002060"/>
          <w:szCs w:val="24"/>
        </w:rPr>
      </w:pPr>
      <w:r w:rsidRPr="00365195">
        <w:rPr>
          <w:rFonts w:ascii="Oxygen" w:hAnsi="Oxygen" w:cstheme="minorHAnsi"/>
          <w:b/>
          <w:color w:val="002060"/>
          <w:szCs w:val="24"/>
        </w:rPr>
        <w:t>P</w:t>
      </w:r>
      <w:r w:rsidRPr="00AA1606">
        <w:rPr>
          <w:rFonts w:ascii="Oxygen" w:hAnsi="Oxygen" w:cstheme="minorHAnsi"/>
          <w:b/>
          <w:color w:val="002060"/>
          <w:szCs w:val="24"/>
        </w:rPr>
        <w:t>lease complete the short form below</w:t>
      </w:r>
      <w:r w:rsidRPr="00AA1606">
        <w:rPr>
          <w:rFonts w:ascii="Oxygen" w:hAnsi="Oxygen" w:cstheme="minorHAnsi"/>
          <w:bCs/>
          <w:color w:val="002060"/>
          <w:szCs w:val="24"/>
        </w:rPr>
        <w:t xml:space="preserve"> </w:t>
      </w:r>
      <w:r w:rsidRPr="00365195">
        <w:rPr>
          <w:rFonts w:ascii="Oxygen" w:hAnsi="Oxygen" w:cstheme="minorHAnsi"/>
          <w:b/>
          <w:color w:val="002060"/>
          <w:szCs w:val="24"/>
        </w:rPr>
        <w:t>and return it to us</w:t>
      </w:r>
      <w:r>
        <w:rPr>
          <w:rFonts w:ascii="Oxygen" w:hAnsi="Oxygen" w:cstheme="minorHAnsi"/>
          <w:b/>
          <w:color w:val="002060"/>
          <w:szCs w:val="24"/>
        </w:rPr>
        <w:t xml:space="preserve"> by 1</w:t>
      </w:r>
      <w:r w:rsidR="00E6499C">
        <w:rPr>
          <w:rFonts w:ascii="Oxygen" w:hAnsi="Oxygen" w:cstheme="minorHAnsi"/>
          <w:b/>
          <w:color w:val="002060"/>
          <w:szCs w:val="24"/>
        </w:rPr>
        <w:t>0</w:t>
      </w:r>
      <w:r w:rsidR="00E6499C">
        <w:rPr>
          <w:rFonts w:ascii="Oxygen" w:hAnsi="Oxygen" w:cstheme="minorHAnsi"/>
          <w:b/>
          <w:color w:val="002060"/>
          <w:szCs w:val="24"/>
          <w:vertAlign w:val="superscript"/>
        </w:rPr>
        <w:t>th</w:t>
      </w:r>
      <w:r w:rsidR="00630D87">
        <w:rPr>
          <w:rFonts w:ascii="Oxygen" w:hAnsi="Oxygen" w:cstheme="minorHAnsi"/>
          <w:b/>
          <w:color w:val="002060"/>
          <w:szCs w:val="24"/>
        </w:rPr>
        <w:t xml:space="preserve"> Dec</w:t>
      </w:r>
      <w:r>
        <w:rPr>
          <w:rFonts w:ascii="Oxygen" w:hAnsi="Oxygen" w:cstheme="minorHAnsi"/>
          <w:b/>
          <w:color w:val="002060"/>
          <w:szCs w:val="24"/>
        </w:rPr>
        <w:t>ember 2021</w:t>
      </w:r>
      <w:r w:rsidRPr="00AA1606">
        <w:rPr>
          <w:rFonts w:ascii="Oxygen" w:hAnsi="Oxygen" w:cstheme="minorHAnsi"/>
          <w:bCs/>
          <w:color w:val="002060"/>
          <w:szCs w:val="24"/>
        </w:rPr>
        <w:t xml:space="preserve">. </w:t>
      </w:r>
    </w:p>
    <w:p w14:paraId="2DA8DB38" w14:textId="7532207E" w:rsidR="00365195" w:rsidRPr="00AA1606" w:rsidRDefault="00365195" w:rsidP="00365195">
      <w:pPr>
        <w:spacing w:after="0" w:line="240" w:lineRule="auto"/>
        <w:jc w:val="both"/>
        <w:rPr>
          <w:rFonts w:ascii="Oxygen" w:hAnsi="Oxygen" w:cstheme="minorHAnsi"/>
          <w:bCs/>
          <w:color w:val="002060"/>
          <w:szCs w:val="24"/>
        </w:rPr>
      </w:pPr>
      <w:r>
        <w:rPr>
          <w:rFonts w:ascii="Oxygen" w:hAnsi="Oxygen" w:cstheme="minorHAnsi"/>
          <w:bCs/>
          <w:color w:val="002060"/>
          <w:szCs w:val="24"/>
        </w:rPr>
        <w:t>If you need support to complete and return the form, please get in touch and we will help you do this.</w:t>
      </w:r>
    </w:p>
    <w:p w14:paraId="1E30F049" w14:textId="77777777" w:rsidR="00AA1606" w:rsidRPr="00AA1606" w:rsidRDefault="00AA1606" w:rsidP="00315001">
      <w:pPr>
        <w:spacing w:after="0" w:line="240" w:lineRule="auto"/>
        <w:jc w:val="both"/>
        <w:rPr>
          <w:rFonts w:ascii="Oxygen" w:hAnsi="Oxygen" w:cstheme="minorHAnsi"/>
          <w:bCs/>
          <w:color w:val="002060"/>
          <w:szCs w:val="24"/>
        </w:rPr>
      </w:pPr>
    </w:p>
    <w:p w14:paraId="21016EF3" w14:textId="6FB2338B" w:rsidR="00315001" w:rsidRPr="00AA1606" w:rsidRDefault="00365195" w:rsidP="00315001">
      <w:pPr>
        <w:spacing w:after="0" w:line="240" w:lineRule="auto"/>
        <w:jc w:val="both"/>
        <w:rPr>
          <w:rFonts w:ascii="Oxygen" w:hAnsi="Oxygen" w:cs="Arial"/>
          <w:b/>
          <w:color w:val="002060"/>
          <w:szCs w:val="24"/>
        </w:rPr>
      </w:pPr>
      <w:r>
        <w:rPr>
          <w:rFonts w:ascii="Oxygen" w:hAnsi="Oxygen" w:cs="Arial"/>
          <w:color w:val="002060"/>
          <w:szCs w:val="24"/>
        </w:rPr>
        <w:t>W</w:t>
      </w:r>
      <w:r w:rsidR="00AA2C93" w:rsidRPr="00AA1606">
        <w:rPr>
          <w:rFonts w:ascii="Oxygen" w:hAnsi="Oxygen" w:cs="Arial"/>
          <w:color w:val="002060"/>
          <w:szCs w:val="24"/>
        </w:rPr>
        <w:t xml:space="preserve">e will </w:t>
      </w:r>
      <w:r w:rsidR="00C33D77">
        <w:rPr>
          <w:rFonts w:ascii="Oxygen" w:hAnsi="Oxygen" w:cs="Arial"/>
          <w:b/>
          <w:color w:val="002060"/>
          <w:szCs w:val="24"/>
        </w:rPr>
        <w:t>be in touch in the N</w:t>
      </w:r>
      <w:r w:rsidR="00E6499C">
        <w:rPr>
          <w:rFonts w:ascii="Oxygen" w:hAnsi="Oxygen" w:cs="Arial"/>
          <w:b/>
          <w:color w:val="002060"/>
          <w:szCs w:val="24"/>
        </w:rPr>
        <w:t>ew Year</w:t>
      </w:r>
      <w:r w:rsidR="00AA2C93" w:rsidRPr="00AA1606">
        <w:rPr>
          <w:rFonts w:ascii="Oxygen" w:hAnsi="Oxygen" w:cs="Arial"/>
          <w:color w:val="002060"/>
          <w:szCs w:val="24"/>
        </w:rPr>
        <w:t xml:space="preserve"> </w:t>
      </w:r>
      <w:r>
        <w:rPr>
          <w:rFonts w:ascii="Oxygen" w:hAnsi="Oxygen" w:cs="Arial"/>
          <w:color w:val="002060"/>
          <w:szCs w:val="24"/>
        </w:rPr>
        <w:t>about the next stage and to arrange a virtual chat</w:t>
      </w:r>
      <w:r w:rsidR="00ED7467">
        <w:rPr>
          <w:rFonts w:ascii="Oxygen" w:hAnsi="Oxygen" w:cs="Arial"/>
          <w:color w:val="002060"/>
          <w:szCs w:val="24"/>
        </w:rPr>
        <w:t xml:space="preserve"> with people who have returned a form</w:t>
      </w:r>
      <w:r w:rsidR="00AA2C93" w:rsidRPr="00AA1606">
        <w:rPr>
          <w:rFonts w:ascii="Oxygen" w:hAnsi="Oxygen" w:cs="Arial"/>
          <w:color w:val="002060"/>
          <w:szCs w:val="24"/>
        </w:rPr>
        <w:t>.</w:t>
      </w:r>
      <w:r w:rsidR="00315001" w:rsidRPr="00AA1606">
        <w:rPr>
          <w:rFonts w:ascii="Oxygen" w:hAnsi="Oxygen" w:cs="Arial"/>
          <w:color w:val="002060"/>
          <w:szCs w:val="24"/>
        </w:rPr>
        <w:t xml:space="preserve"> </w:t>
      </w:r>
    </w:p>
    <w:p w14:paraId="4F0A2FA0" w14:textId="77777777" w:rsidR="00AA2C93" w:rsidRPr="00AA1606" w:rsidRDefault="00AA2C93" w:rsidP="00315001">
      <w:pPr>
        <w:spacing w:after="0" w:line="240" w:lineRule="auto"/>
        <w:jc w:val="both"/>
        <w:rPr>
          <w:rFonts w:ascii="Oxygen" w:hAnsi="Oxygen" w:cs="Arial"/>
          <w:b/>
          <w:color w:val="002060"/>
          <w:szCs w:val="24"/>
        </w:rPr>
      </w:pPr>
    </w:p>
    <w:p w14:paraId="54D1F4AD" w14:textId="495618A2" w:rsidR="00315001" w:rsidRPr="00E6499C" w:rsidRDefault="00315001" w:rsidP="00315001">
      <w:pPr>
        <w:rPr>
          <w:rFonts w:ascii="Oxygen" w:hAnsi="Oxygen" w:cs="Arial"/>
          <w:b/>
          <w:color w:val="002060"/>
          <w:szCs w:val="24"/>
          <w:vertAlign w:val="superscript"/>
        </w:rPr>
      </w:pPr>
      <w:r w:rsidRPr="00907E59">
        <w:rPr>
          <w:rFonts w:ascii="Oxygen" w:hAnsi="Oxygen" w:cs="Arial"/>
          <w:color w:val="002060"/>
          <w:szCs w:val="24"/>
        </w:rPr>
        <w:t>P</w:t>
      </w:r>
      <w:r w:rsidR="0020148E">
        <w:rPr>
          <w:rFonts w:ascii="Oxygen" w:hAnsi="Oxygen" w:cs="Arial"/>
          <w:color w:val="002060"/>
          <w:szCs w:val="24"/>
        </w:rPr>
        <w:t xml:space="preserve">lease complete the information on the </w:t>
      </w:r>
      <w:r w:rsidR="00365195">
        <w:rPr>
          <w:rFonts w:ascii="Oxygen" w:hAnsi="Oxygen" w:cs="Arial"/>
          <w:color w:val="002060"/>
          <w:szCs w:val="24"/>
        </w:rPr>
        <w:t>short form</w:t>
      </w:r>
      <w:r w:rsidRPr="00907E59">
        <w:rPr>
          <w:rFonts w:ascii="Oxygen" w:hAnsi="Oxygen" w:cs="Arial"/>
          <w:color w:val="002060"/>
          <w:szCs w:val="24"/>
        </w:rPr>
        <w:t xml:space="preserve"> below</w:t>
      </w:r>
      <w:r w:rsidR="0020148E">
        <w:rPr>
          <w:rFonts w:ascii="Oxygen" w:hAnsi="Oxygen" w:cs="Arial"/>
          <w:color w:val="002060"/>
          <w:szCs w:val="24"/>
        </w:rPr>
        <w:t>,</w:t>
      </w:r>
      <w:r w:rsidRPr="00907E59">
        <w:rPr>
          <w:rFonts w:ascii="Oxygen" w:hAnsi="Oxygen" w:cs="Arial"/>
          <w:color w:val="002060"/>
          <w:szCs w:val="24"/>
        </w:rPr>
        <w:t xml:space="preserve"> and send it to</w:t>
      </w:r>
      <w:r w:rsidR="00DF5176">
        <w:rPr>
          <w:rFonts w:ascii="Oxygen" w:hAnsi="Oxygen" w:cs="Arial"/>
          <w:color w:val="002060"/>
          <w:szCs w:val="24"/>
        </w:rPr>
        <w:t xml:space="preserve">: </w:t>
      </w:r>
      <w:hyperlink r:id="rId10" w:history="1">
        <w:r w:rsidR="00AB7D6B" w:rsidRPr="00AB7D6B">
          <w:rPr>
            <w:rStyle w:val="Hyperlink"/>
            <w:rFonts w:asciiTheme="minorHAnsi" w:eastAsia="Times New Roman" w:hAnsiTheme="minorHAnsi" w:cstheme="minorHAnsi"/>
          </w:rPr>
          <w:t>england.nencphysicalhealthandltc@nhs.net</w:t>
        </w:r>
      </w:hyperlink>
      <w:r w:rsidR="00AB7D6B">
        <w:rPr>
          <w:rFonts w:eastAsia="Times New Roman"/>
        </w:rPr>
        <w:t xml:space="preserve"> </w:t>
      </w:r>
      <w:r w:rsidR="00365195">
        <w:rPr>
          <w:rFonts w:ascii="Oxygen" w:hAnsi="Oxygen" w:cs="Arial"/>
          <w:b/>
          <w:color w:val="002060"/>
          <w:szCs w:val="24"/>
        </w:rPr>
        <w:t>by 1</w:t>
      </w:r>
      <w:r w:rsidR="00E6499C">
        <w:rPr>
          <w:rFonts w:ascii="Oxygen" w:hAnsi="Oxygen" w:cs="Arial"/>
          <w:b/>
          <w:color w:val="002060"/>
          <w:szCs w:val="24"/>
        </w:rPr>
        <w:t>0</w:t>
      </w:r>
      <w:r w:rsidR="00E6499C">
        <w:rPr>
          <w:rFonts w:ascii="Oxygen" w:hAnsi="Oxygen" w:cs="Arial"/>
          <w:b/>
          <w:color w:val="002060"/>
          <w:szCs w:val="24"/>
          <w:vertAlign w:val="superscript"/>
        </w:rPr>
        <w:t>th</w:t>
      </w:r>
      <w:r w:rsidR="00630D87">
        <w:rPr>
          <w:rFonts w:ascii="Oxygen" w:hAnsi="Oxygen" w:cs="Arial"/>
          <w:b/>
          <w:color w:val="002060"/>
          <w:szCs w:val="24"/>
        </w:rPr>
        <w:t xml:space="preserve"> Dec</w:t>
      </w:r>
      <w:r w:rsidR="00365195">
        <w:rPr>
          <w:rFonts w:ascii="Oxygen" w:hAnsi="Oxygen" w:cs="Arial"/>
          <w:b/>
          <w:color w:val="002060"/>
          <w:szCs w:val="24"/>
        </w:rPr>
        <w:t>ember 2021.</w:t>
      </w:r>
    </w:p>
    <w:tbl>
      <w:tblPr>
        <w:tblStyle w:val="TableGrid"/>
        <w:tblW w:w="0" w:type="auto"/>
        <w:tblLook w:val="04A0" w:firstRow="1" w:lastRow="0" w:firstColumn="1" w:lastColumn="0" w:noHBand="0" w:noVBand="1"/>
      </w:tblPr>
      <w:tblGrid>
        <w:gridCol w:w="5222"/>
        <w:gridCol w:w="3794"/>
      </w:tblGrid>
      <w:tr w:rsidR="009A4D86" w:rsidRPr="00732FEC" w14:paraId="47DA0B88" w14:textId="77777777" w:rsidTr="009A4D86">
        <w:tc>
          <w:tcPr>
            <w:tcW w:w="5222" w:type="dxa"/>
          </w:tcPr>
          <w:p w14:paraId="15A46BBD" w14:textId="77777777" w:rsidR="009A4D86" w:rsidRPr="0020148E" w:rsidRDefault="009A4D86" w:rsidP="00A37799">
            <w:pPr>
              <w:rPr>
                <w:rFonts w:ascii="Oxygen" w:hAnsi="Oxygen" w:cs="Arial"/>
                <w:color w:val="002060"/>
                <w:szCs w:val="24"/>
              </w:rPr>
            </w:pPr>
            <w:r w:rsidRPr="0020148E">
              <w:rPr>
                <w:rFonts w:ascii="Oxygen" w:hAnsi="Oxygen" w:cs="Arial"/>
                <w:color w:val="002060"/>
                <w:szCs w:val="24"/>
              </w:rPr>
              <w:t xml:space="preserve">Name </w:t>
            </w:r>
          </w:p>
        </w:tc>
        <w:tc>
          <w:tcPr>
            <w:tcW w:w="3794" w:type="dxa"/>
          </w:tcPr>
          <w:p w14:paraId="5FC5F1CC" w14:textId="77777777" w:rsidR="009A4D86" w:rsidRPr="00732FEC" w:rsidRDefault="009A4D86" w:rsidP="00A37799">
            <w:pPr>
              <w:rPr>
                <w:rFonts w:ascii="Oxygen" w:hAnsi="Oxygen" w:cs="Arial"/>
                <w:szCs w:val="24"/>
              </w:rPr>
            </w:pPr>
          </w:p>
        </w:tc>
      </w:tr>
      <w:tr w:rsidR="009A4D86" w:rsidRPr="00732FEC" w14:paraId="4E23A2A2" w14:textId="77777777" w:rsidTr="009A4D86">
        <w:tc>
          <w:tcPr>
            <w:tcW w:w="5222" w:type="dxa"/>
          </w:tcPr>
          <w:p w14:paraId="12F933E1" w14:textId="77777777" w:rsidR="009A4D86" w:rsidRPr="0020148E" w:rsidRDefault="009A4D86" w:rsidP="00A37799">
            <w:pPr>
              <w:rPr>
                <w:rFonts w:ascii="Oxygen" w:hAnsi="Oxygen" w:cs="Arial"/>
                <w:color w:val="002060"/>
                <w:szCs w:val="24"/>
              </w:rPr>
            </w:pPr>
            <w:r w:rsidRPr="0020148E">
              <w:rPr>
                <w:rFonts w:ascii="Oxygen" w:hAnsi="Oxygen" w:cs="Arial"/>
                <w:color w:val="002060"/>
                <w:szCs w:val="24"/>
              </w:rPr>
              <w:t xml:space="preserve">Email address </w:t>
            </w:r>
          </w:p>
        </w:tc>
        <w:tc>
          <w:tcPr>
            <w:tcW w:w="3794" w:type="dxa"/>
          </w:tcPr>
          <w:p w14:paraId="7D47FF8C" w14:textId="77777777" w:rsidR="009A4D86" w:rsidRPr="00732FEC" w:rsidRDefault="009A4D86" w:rsidP="00A37799">
            <w:pPr>
              <w:rPr>
                <w:rFonts w:ascii="Oxygen" w:hAnsi="Oxygen" w:cs="Arial"/>
                <w:szCs w:val="24"/>
              </w:rPr>
            </w:pPr>
          </w:p>
        </w:tc>
      </w:tr>
      <w:tr w:rsidR="009A4D86" w:rsidRPr="00732FEC" w14:paraId="00BAEE49" w14:textId="77777777" w:rsidTr="009A4D86">
        <w:tc>
          <w:tcPr>
            <w:tcW w:w="5222" w:type="dxa"/>
          </w:tcPr>
          <w:p w14:paraId="4822F598" w14:textId="77777777" w:rsidR="009A4D86" w:rsidRPr="0020148E" w:rsidRDefault="009A4D86" w:rsidP="00A37799">
            <w:pPr>
              <w:rPr>
                <w:rFonts w:ascii="Oxygen" w:hAnsi="Oxygen" w:cs="Arial"/>
                <w:color w:val="002060"/>
                <w:szCs w:val="24"/>
              </w:rPr>
            </w:pPr>
            <w:r w:rsidRPr="0020148E">
              <w:rPr>
                <w:rFonts w:ascii="Oxygen" w:hAnsi="Oxygen" w:cs="Arial"/>
                <w:color w:val="002060"/>
                <w:szCs w:val="24"/>
              </w:rPr>
              <w:t xml:space="preserve">Phone number </w:t>
            </w:r>
          </w:p>
        </w:tc>
        <w:tc>
          <w:tcPr>
            <w:tcW w:w="3794" w:type="dxa"/>
          </w:tcPr>
          <w:p w14:paraId="0034B2C5" w14:textId="77777777" w:rsidR="009A4D86" w:rsidRPr="00732FEC" w:rsidRDefault="009A4D86" w:rsidP="00A37799">
            <w:pPr>
              <w:rPr>
                <w:rFonts w:ascii="Oxygen" w:hAnsi="Oxygen" w:cs="Arial"/>
                <w:szCs w:val="24"/>
              </w:rPr>
            </w:pPr>
          </w:p>
        </w:tc>
      </w:tr>
      <w:tr w:rsidR="009A4D86" w:rsidRPr="00732FEC" w14:paraId="5D3A8E56" w14:textId="77777777" w:rsidTr="009A4D86">
        <w:tc>
          <w:tcPr>
            <w:tcW w:w="5222" w:type="dxa"/>
          </w:tcPr>
          <w:p w14:paraId="1E541B46" w14:textId="77777777" w:rsidR="009A4D86" w:rsidRPr="0020148E" w:rsidRDefault="009A4D86" w:rsidP="00A37799">
            <w:pPr>
              <w:rPr>
                <w:rFonts w:ascii="Oxygen" w:hAnsi="Oxygen" w:cs="Arial"/>
                <w:color w:val="002060"/>
                <w:szCs w:val="24"/>
              </w:rPr>
            </w:pPr>
            <w:r w:rsidRPr="0020148E">
              <w:rPr>
                <w:rFonts w:ascii="Oxygen" w:hAnsi="Oxygen" w:cs="Arial"/>
                <w:color w:val="002060"/>
                <w:szCs w:val="24"/>
              </w:rPr>
              <w:t>Postal address</w:t>
            </w:r>
          </w:p>
          <w:p w14:paraId="1BA7097C" w14:textId="77777777" w:rsidR="009A4D86" w:rsidRPr="0020148E" w:rsidRDefault="009A4D86" w:rsidP="00C3322D">
            <w:pPr>
              <w:rPr>
                <w:rFonts w:ascii="Oxygen" w:hAnsi="Oxygen" w:cs="Arial"/>
                <w:color w:val="002060"/>
                <w:szCs w:val="24"/>
              </w:rPr>
            </w:pPr>
          </w:p>
        </w:tc>
        <w:tc>
          <w:tcPr>
            <w:tcW w:w="3794" w:type="dxa"/>
          </w:tcPr>
          <w:p w14:paraId="7223A9EB" w14:textId="77777777" w:rsidR="009A4D86" w:rsidRPr="00732FEC" w:rsidRDefault="009A4D86" w:rsidP="00A37799">
            <w:pPr>
              <w:rPr>
                <w:rFonts w:ascii="Oxygen" w:hAnsi="Oxygen" w:cs="Arial"/>
                <w:szCs w:val="24"/>
              </w:rPr>
            </w:pPr>
          </w:p>
        </w:tc>
      </w:tr>
      <w:tr w:rsidR="009A4D86" w:rsidRPr="00732FEC" w14:paraId="41400C3D" w14:textId="77777777" w:rsidTr="009A4D86">
        <w:tc>
          <w:tcPr>
            <w:tcW w:w="5222" w:type="dxa"/>
          </w:tcPr>
          <w:p w14:paraId="2A735DB9" w14:textId="77777777" w:rsidR="009A4D86" w:rsidRPr="0020148E" w:rsidRDefault="00DF5176" w:rsidP="00A37799">
            <w:pPr>
              <w:rPr>
                <w:rFonts w:ascii="Oxygen" w:hAnsi="Oxygen" w:cs="Arial"/>
                <w:color w:val="002060"/>
                <w:szCs w:val="24"/>
              </w:rPr>
            </w:pPr>
            <w:r w:rsidRPr="0020148E">
              <w:rPr>
                <w:rFonts w:ascii="Oxygen" w:hAnsi="Oxygen" w:cs="Arial"/>
                <w:color w:val="002060"/>
                <w:szCs w:val="24"/>
              </w:rPr>
              <w:t>What impact has diabetes</w:t>
            </w:r>
            <w:r w:rsidR="009A4D86" w:rsidRPr="0020148E">
              <w:rPr>
                <w:rFonts w:ascii="Oxygen" w:hAnsi="Oxygen" w:cs="Arial"/>
                <w:color w:val="002060"/>
                <w:szCs w:val="24"/>
              </w:rPr>
              <w:t xml:space="preserve"> had on you</w:t>
            </w:r>
            <w:r w:rsidRPr="0020148E">
              <w:rPr>
                <w:rFonts w:ascii="Oxygen" w:hAnsi="Oxygen" w:cs="Arial"/>
                <w:color w:val="002060"/>
                <w:szCs w:val="24"/>
              </w:rPr>
              <w:t xml:space="preserve"> in relation to your feet</w:t>
            </w:r>
            <w:r w:rsidR="009A4D86" w:rsidRPr="0020148E">
              <w:rPr>
                <w:rFonts w:ascii="Oxygen" w:hAnsi="Oxygen" w:cs="Arial"/>
                <w:color w:val="002060"/>
                <w:szCs w:val="24"/>
              </w:rPr>
              <w:t>?</w:t>
            </w:r>
          </w:p>
          <w:p w14:paraId="26DF4BF0" w14:textId="77777777" w:rsidR="009A4D86" w:rsidRPr="0020148E" w:rsidRDefault="009A4D86" w:rsidP="00A37799">
            <w:pPr>
              <w:rPr>
                <w:rFonts w:ascii="Oxygen" w:hAnsi="Oxygen" w:cs="Arial"/>
                <w:color w:val="002060"/>
                <w:szCs w:val="24"/>
              </w:rPr>
            </w:pPr>
          </w:p>
          <w:p w14:paraId="5F7105D6" w14:textId="77777777" w:rsidR="009A4D86" w:rsidRPr="0020148E" w:rsidRDefault="009A4D86" w:rsidP="00C3322D">
            <w:pPr>
              <w:rPr>
                <w:rFonts w:ascii="Oxygen" w:hAnsi="Oxygen" w:cs="Arial"/>
                <w:color w:val="002060"/>
                <w:szCs w:val="24"/>
              </w:rPr>
            </w:pPr>
          </w:p>
        </w:tc>
        <w:tc>
          <w:tcPr>
            <w:tcW w:w="3794" w:type="dxa"/>
          </w:tcPr>
          <w:p w14:paraId="0DF9BFCE" w14:textId="77777777" w:rsidR="009A4D86" w:rsidRDefault="009A4D86" w:rsidP="00A37799">
            <w:pPr>
              <w:rPr>
                <w:rFonts w:ascii="Oxygen" w:hAnsi="Oxygen" w:cs="Arial"/>
                <w:szCs w:val="24"/>
              </w:rPr>
            </w:pPr>
          </w:p>
        </w:tc>
      </w:tr>
      <w:tr w:rsidR="009A4D86" w:rsidRPr="00732FEC" w14:paraId="09668A14" w14:textId="77777777" w:rsidTr="009A4D86">
        <w:tc>
          <w:tcPr>
            <w:tcW w:w="5222" w:type="dxa"/>
          </w:tcPr>
          <w:p w14:paraId="51226829" w14:textId="60BEE4EB" w:rsidR="009A4D86" w:rsidRPr="0020148E" w:rsidRDefault="009A4D86" w:rsidP="00A37799">
            <w:pPr>
              <w:rPr>
                <w:rFonts w:ascii="Oxygen" w:hAnsi="Oxygen" w:cs="Arial"/>
                <w:color w:val="002060"/>
                <w:szCs w:val="24"/>
              </w:rPr>
            </w:pPr>
            <w:r w:rsidRPr="0020148E">
              <w:rPr>
                <w:rFonts w:ascii="Oxygen" w:hAnsi="Oxygen" w:cs="Arial"/>
                <w:color w:val="002060"/>
                <w:szCs w:val="24"/>
              </w:rPr>
              <w:t>Wh</w:t>
            </w:r>
            <w:r w:rsidR="00DF5176" w:rsidRPr="0020148E">
              <w:rPr>
                <w:rFonts w:ascii="Oxygen" w:hAnsi="Oxygen" w:cs="Arial"/>
                <w:color w:val="002060"/>
                <w:szCs w:val="24"/>
              </w:rPr>
              <w:t xml:space="preserve">y are you interested in </w:t>
            </w:r>
            <w:r w:rsidR="00ED7467">
              <w:rPr>
                <w:rFonts w:ascii="Oxygen" w:hAnsi="Oxygen" w:cs="Arial"/>
                <w:color w:val="002060"/>
                <w:szCs w:val="24"/>
              </w:rPr>
              <w:t>being a network member</w:t>
            </w:r>
            <w:r w:rsidRPr="0020148E">
              <w:rPr>
                <w:rFonts w:ascii="Oxygen" w:hAnsi="Oxygen" w:cs="Arial"/>
                <w:color w:val="002060"/>
                <w:szCs w:val="24"/>
              </w:rPr>
              <w:t>?</w:t>
            </w:r>
          </w:p>
          <w:p w14:paraId="3002CB3B" w14:textId="77777777" w:rsidR="009A4D86" w:rsidRPr="0020148E" w:rsidRDefault="009A4D86" w:rsidP="00A37799">
            <w:pPr>
              <w:rPr>
                <w:rFonts w:ascii="Oxygen" w:hAnsi="Oxygen" w:cs="Arial"/>
                <w:color w:val="002060"/>
                <w:szCs w:val="24"/>
              </w:rPr>
            </w:pPr>
          </w:p>
          <w:p w14:paraId="763B6435" w14:textId="77777777" w:rsidR="009A4D86" w:rsidRPr="0020148E" w:rsidRDefault="009A4D86" w:rsidP="00A37799">
            <w:pPr>
              <w:rPr>
                <w:rFonts w:ascii="Oxygen" w:hAnsi="Oxygen" w:cs="Arial"/>
                <w:color w:val="002060"/>
                <w:szCs w:val="24"/>
              </w:rPr>
            </w:pPr>
          </w:p>
          <w:p w14:paraId="5F8033EC" w14:textId="77777777" w:rsidR="009A4D86" w:rsidRPr="0020148E" w:rsidRDefault="009A4D86" w:rsidP="00A37799">
            <w:pPr>
              <w:rPr>
                <w:rFonts w:ascii="Oxygen" w:hAnsi="Oxygen" w:cs="Arial"/>
                <w:color w:val="002060"/>
                <w:szCs w:val="24"/>
              </w:rPr>
            </w:pPr>
          </w:p>
          <w:p w14:paraId="5454C983" w14:textId="77777777" w:rsidR="009A4D86" w:rsidRPr="0020148E" w:rsidRDefault="009A4D86" w:rsidP="00A37799">
            <w:pPr>
              <w:rPr>
                <w:rFonts w:ascii="Oxygen" w:hAnsi="Oxygen" w:cs="Arial"/>
                <w:color w:val="002060"/>
                <w:szCs w:val="24"/>
              </w:rPr>
            </w:pPr>
          </w:p>
          <w:p w14:paraId="53C38C31" w14:textId="77777777" w:rsidR="009A4D86" w:rsidRPr="0020148E" w:rsidRDefault="009A4D86" w:rsidP="00A37799">
            <w:pPr>
              <w:rPr>
                <w:rFonts w:ascii="Oxygen" w:hAnsi="Oxygen" w:cs="Arial"/>
                <w:color w:val="002060"/>
                <w:szCs w:val="24"/>
              </w:rPr>
            </w:pPr>
          </w:p>
        </w:tc>
        <w:tc>
          <w:tcPr>
            <w:tcW w:w="3794" w:type="dxa"/>
          </w:tcPr>
          <w:p w14:paraId="0FE61955" w14:textId="77777777" w:rsidR="009A4D86" w:rsidRPr="00732FEC" w:rsidRDefault="009A4D86" w:rsidP="00A37799">
            <w:pPr>
              <w:rPr>
                <w:rFonts w:ascii="Oxygen" w:hAnsi="Oxygen" w:cs="Arial"/>
                <w:szCs w:val="24"/>
              </w:rPr>
            </w:pPr>
          </w:p>
        </w:tc>
      </w:tr>
      <w:tr w:rsidR="009A4D86" w:rsidRPr="00732FEC" w14:paraId="57398F4F" w14:textId="77777777" w:rsidTr="009A4D86">
        <w:tc>
          <w:tcPr>
            <w:tcW w:w="5222" w:type="dxa"/>
          </w:tcPr>
          <w:p w14:paraId="3DCBDD95" w14:textId="4852BCF3" w:rsidR="009A4D86" w:rsidRPr="0020148E" w:rsidRDefault="0020148E" w:rsidP="00A37799">
            <w:pPr>
              <w:rPr>
                <w:rFonts w:ascii="Oxygen" w:hAnsi="Oxygen" w:cs="Arial"/>
                <w:color w:val="002060"/>
                <w:szCs w:val="24"/>
              </w:rPr>
            </w:pPr>
            <w:r w:rsidRPr="0020148E">
              <w:rPr>
                <w:rFonts w:ascii="Oxygen" w:hAnsi="Oxygen" w:cs="Arial"/>
                <w:color w:val="002060"/>
                <w:szCs w:val="24"/>
              </w:rPr>
              <w:t>Please, t</w:t>
            </w:r>
            <w:r w:rsidR="00C82C6C" w:rsidRPr="0020148E">
              <w:rPr>
                <w:rFonts w:ascii="Oxygen" w:hAnsi="Oxygen" w:cs="Arial"/>
                <w:color w:val="002060"/>
                <w:szCs w:val="24"/>
              </w:rPr>
              <w:t xml:space="preserve">ell us </w:t>
            </w:r>
            <w:r w:rsidR="00ED7467">
              <w:rPr>
                <w:rFonts w:ascii="Oxygen" w:hAnsi="Oxygen" w:cs="Arial"/>
                <w:color w:val="002060"/>
                <w:szCs w:val="24"/>
              </w:rPr>
              <w:t xml:space="preserve">a bit </w:t>
            </w:r>
            <w:r w:rsidR="00C82C6C" w:rsidRPr="0020148E">
              <w:rPr>
                <w:rFonts w:ascii="Oxygen" w:hAnsi="Oxygen" w:cs="Arial"/>
                <w:color w:val="002060"/>
                <w:szCs w:val="24"/>
              </w:rPr>
              <w:t xml:space="preserve">more about </w:t>
            </w:r>
            <w:r w:rsidRPr="0020148E">
              <w:rPr>
                <w:rFonts w:ascii="Oxygen" w:hAnsi="Oxygen" w:cs="Arial"/>
                <w:color w:val="002060"/>
                <w:szCs w:val="24"/>
              </w:rPr>
              <w:t>w</w:t>
            </w:r>
            <w:r w:rsidR="00C82C6C" w:rsidRPr="0020148E">
              <w:rPr>
                <w:rFonts w:ascii="Oxygen" w:hAnsi="Oxygen" w:cs="Arial"/>
                <w:color w:val="002060"/>
                <w:szCs w:val="24"/>
              </w:rPr>
              <w:t xml:space="preserve">hat </w:t>
            </w:r>
            <w:r w:rsidRPr="0020148E">
              <w:rPr>
                <w:rFonts w:ascii="Oxygen" w:hAnsi="Oxygen" w:cs="Arial"/>
                <w:color w:val="002060"/>
                <w:szCs w:val="24"/>
              </w:rPr>
              <w:t xml:space="preserve">you </w:t>
            </w:r>
            <w:r w:rsidR="00ED7467">
              <w:rPr>
                <w:rFonts w:ascii="Oxygen" w:hAnsi="Oxygen" w:cs="Arial"/>
                <w:color w:val="002060"/>
                <w:szCs w:val="24"/>
              </w:rPr>
              <w:t xml:space="preserve">think you </w:t>
            </w:r>
            <w:r w:rsidRPr="0020148E">
              <w:rPr>
                <w:rFonts w:ascii="Oxygen" w:hAnsi="Oxygen" w:cs="Arial"/>
                <w:color w:val="002060"/>
                <w:szCs w:val="24"/>
              </w:rPr>
              <w:t xml:space="preserve">could </w:t>
            </w:r>
            <w:r w:rsidR="00ED7467">
              <w:rPr>
                <w:rFonts w:ascii="Oxygen" w:hAnsi="Oxygen" w:cs="Arial"/>
                <w:color w:val="002060"/>
                <w:szCs w:val="24"/>
              </w:rPr>
              <w:t>bring to</w:t>
            </w:r>
            <w:r w:rsidRPr="0020148E">
              <w:rPr>
                <w:rFonts w:ascii="Oxygen" w:hAnsi="Oxygen" w:cs="Arial"/>
                <w:color w:val="002060"/>
                <w:szCs w:val="24"/>
              </w:rPr>
              <w:t xml:space="preserve"> the Network</w:t>
            </w:r>
            <w:r w:rsidR="00C82C6C" w:rsidRPr="0020148E">
              <w:rPr>
                <w:rFonts w:ascii="Oxygen" w:hAnsi="Oxygen" w:cs="Arial"/>
                <w:color w:val="002060"/>
                <w:szCs w:val="24"/>
              </w:rPr>
              <w:t>?</w:t>
            </w:r>
          </w:p>
          <w:p w14:paraId="51007F6F" w14:textId="77777777" w:rsidR="009A4D86" w:rsidRDefault="009A4D86" w:rsidP="00A37799">
            <w:pPr>
              <w:rPr>
                <w:rFonts w:ascii="Oxygen" w:hAnsi="Oxygen" w:cs="Arial"/>
                <w:szCs w:val="24"/>
              </w:rPr>
            </w:pPr>
          </w:p>
          <w:p w14:paraId="1B25AB28" w14:textId="77777777" w:rsidR="00CD6BA1" w:rsidRDefault="00CD6BA1" w:rsidP="00A37799">
            <w:pPr>
              <w:rPr>
                <w:rFonts w:ascii="Oxygen" w:hAnsi="Oxygen" w:cs="Arial"/>
                <w:szCs w:val="24"/>
              </w:rPr>
            </w:pPr>
          </w:p>
          <w:p w14:paraId="0F23CB3E" w14:textId="77777777" w:rsidR="009A4D86" w:rsidRDefault="009A4D86" w:rsidP="00A37799">
            <w:pPr>
              <w:rPr>
                <w:rFonts w:ascii="Oxygen" w:hAnsi="Oxygen" w:cs="Arial"/>
                <w:szCs w:val="24"/>
              </w:rPr>
            </w:pPr>
          </w:p>
          <w:p w14:paraId="7BDBC106" w14:textId="77777777" w:rsidR="009A4D86" w:rsidRPr="00732FEC" w:rsidRDefault="009A4D86" w:rsidP="00A37799">
            <w:pPr>
              <w:rPr>
                <w:rFonts w:ascii="Oxygen" w:hAnsi="Oxygen" w:cs="Arial"/>
                <w:szCs w:val="24"/>
              </w:rPr>
            </w:pPr>
          </w:p>
          <w:p w14:paraId="3888F7FE" w14:textId="77777777" w:rsidR="009A4D86" w:rsidRPr="00732FEC" w:rsidRDefault="009A4D86" w:rsidP="00A37799">
            <w:pPr>
              <w:rPr>
                <w:rFonts w:ascii="Oxygen" w:hAnsi="Oxygen" w:cs="Arial"/>
                <w:szCs w:val="24"/>
              </w:rPr>
            </w:pPr>
          </w:p>
        </w:tc>
        <w:tc>
          <w:tcPr>
            <w:tcW w:w="3794" w:type="dxa"/>
          </w:tcPr>
          <w:p w14:paraId="799EAC01" w14:textId="77777777" w:rsidR="009A4D86" w:rsidRDefault="009A4D86" w:rsidP="00A37799">
            <w:pPr>
              <w:rPr>
                <w:rFonts w:ascii="Oxygen" w:hAnsi="Oxygen" w:cs="Arial"/>
                <w:szCs w:val="24"/>
              </w:rPr>
            </w:pPr>
          </w:p>
        </w:tc>
      </w:tr>
      <w:tr w:rsidR="009A4D86" w:rsidRPr="00732FEC" w14:paraId="06D65687" w14:textId="77777777" w:rsidTr="009A4D86">
        <w:tc>
          <w:tcPr>
            <w:tcW w:w="5222" w:type="dxa"/>
          </w:tcPr>
          <w:p w14:paraId="563BA7BC" w14:textId="2B10D4D8" w:rsidR="009A4D86" w:rsidRPr="0020148E" w:rsidRDefault="009A4D86" w:rsidP="00A37799">
            <w:pPr>
              <w:rPr>
                <w:rFonts w:ascii="Oxygen" w:hAnsi="Oxygen" w:cs="Arial"/>
                <w:i/>
                <w:color w:val="002060"/>
                <w:szCs w:val="24"/>
              </w:rPr>
            </w:pPr>
            <w:r w:rsidRPr="0020148E">
              <w:rPr>
                <w:rFonts w:ascii="Oxygen" w:hAnsi="Oxygen" w:cs="Arial"/>
                <w:color w:val="002060"/>
                <w:szCs w:val="24"/>
              </w:rPr>
              <w:t xml:space="preserve">Is there any support you’ll need from us to take on the role? </w:t>
            </w:r>
            <w:r w:rsidRPr="0020148E">
              <w:rPr>
                <w:rFonts w:ascii="Oxygen" w:hAnsi="Oxygen" w:cs="Arial"/>
                <w:i/>
                <w:color w:val="002060"/>
                <w:szCs w:val="24"/>
              </w:rPr>
              <w:t xml:space="preserve">Please note this will only be used for information to support you should you </w:t>
            </w:r>
            <w:r w:rsidR="00ED7467">
              <w:rPr>
                <w:rFonts w:ascii="Oxygen" w:hAnsi="Oxygen" w:cs="Arial"/>
                <w:i/>
                <w:color w:val="002060"/>
                <w:szCs w:val="24"/>
              </w:rPr>
              <w:t>become a network member</w:t>
            </w:r>
            <w:r w:rsidRPr="0020148E">
              <w:rPr>
                <w:rFonts w:ascii="Oxygen" w:hAnsi="Oxygen" w:cs="Arial"/>
                <w:i/>
                <w:color w:val="002060"/>
                <w:szCs w:val="24"/>
              </w:rPr>
              <w:t xml:space="preserve"> and will not be taken into consideration in the recruitment process.</w:t>
            </w:r>
          </w:p>
          <w:p w14:paraId="499EAF90" w14:textId="77777777" w:rsidR="009A4D86" w:rsidRPr="0020148E" w:rsidRDefault="009A4D86" w:rsidP="00A37799">
            <w:pPr>
              <w:rPr>
                <w:rFonts w:ascii="Oxygen" w:hAnsi="Oxygen" w:cs="Arial"/>
                <w:color w:val="002060"/>
                <w:szCs w:val="24"/>
              </w:rPr>
            </w:pPr>
          </w:p>
          <w:p w14:paraId="67C2001A" w14:textId="77777777" w:rsidR="009A4D86" w:rsidRPr="0020148E" w:rsidRDefault="009A4D86" w:rsidP="00A37799">
            <w:pPr>
              <w:rPr>
                <w:rFonts w:ascii="Oxygen" w:hAnsi="Oxygen" w:cs="Arial"/>
                <w:color w:val="002060"/>
                <w:szCs w:val="24"/>
              </w:rPr>
            </w:pPr>
          </w:p>
          <w:p w14:paraId="188AC8A7" w14:textId="77777777" w:rsidR="009A4D86" w:rsidRPr="0020148E" w:rsidRDefault="009A4D86" w:rsidP="00A37799">
            <w:pPr>
              <w:rPr>
                <w:rFonts w:ascii="Oxygen" w:hAnsi="Oxygen" w:cs="Arial"/>
                <w:color w:val="002060"/>
                <w:szCs w:val="24"/>
              </w:rPr>
            </w:pPr>
          </w:p>
        </w:tc>
        <w:tc>
          <w:tcPr>
            <w:tcW w:w="3794" w:type="dxa"/>
          </w:tcPr>
          <w:p w14:paraId="1F407507" w14:textId="77777777" w:rsidR="009A4D86" w:rsidRDefault="009A4D86" w:rsidP="00A37799">
            <w:pPr>
              <w:rPr>
                <w:rFonts w:ascii="Oxygen" w:hAnsi="Oxygen" w:cs="Arial"/>
                <w:szCs w:val="24"/>
              </w:rPr>
            </w:pPr>
          </w:p>
        </w:tc>
      </w:tr>
      <w:tr w:rsidR="009A4D86" w:rsidRPr="00732FEC" w14:paraId="2B6FDE24" w14:textId="77777777" w:rsidTr="009A4D86">
        <w:tc>
          <w:tcPr>
            <w:tcW w:w="5222" w:type="dxa"/>
          </w:tcPr>
          <w:p w14:paraId="67C2295F" w14:textId="77777777" w:rsidR="009A4D86" w:rsidRPr="0020148E" w:rsidRDefault="000D28EA" w:rsidP="00A37799">
            <w:pPr>
              <w:rPr>
                <w:rFonts w:ascii="Oxygen" w:hAnsi="Oxygen" w:cs="Arial"/>
                <w:color w:val="002060"/>
                <w:szCs w:val="24"/>
              </w:rPr>
            </w:pPr>
            <w:r w:rsidRPr="0020148E">
              <w:rPr>
                <w:rFonts w:ascii="Oxygen" w:hAnsi="Oxygen" w:cs="Arial"/>
                <w:color w:val="002060"/>
                <w:szCs w:val="24"/>
              </w:rPr>
              <w:t>Anything else you</w:t>
            </w:r>
            <w:r w:rsidR="0020148E" w:rsidRPr="0020148E">
              <w:rPr>
                <w:rFonts w:ascii="Oxygen" w:hAnsi="Oxygen" w:cs="Arial"/>
                <w:color w:val="002060"/>
                <w:szCs w:val="24"/>
              </w:rPr>
              <w:t xml:space="preserve"> woul</w:t>
            </w:r>
            <w:r w:rsidRPr="0020148E">
              <w:rPr>
                <w:rFonts w:ascii="Oxygen" w:hAnsi="Oxygen" w:cs="Arial"/>
                <w:color w:val="002060"/>
                <w:szCs w:val="24"/>
              </w:rPr>
              <w:t>d like to tell us</w:t>
            </w:r>
            <w:r w:rsidR="0020148E">
              <w:rPr>
                <w:rFonts w:ascii="Oxygen" w:hAnsi="Oxygen" w:cs="Arial"/>
                <w:color w:val="002060"/>
                <w:szCs w:val="24"/>
              </w:rPr>
              <w:t>? If so, please,</w:t>
            </w:r>
            <w:r w:rsidR="002E21DF">
              <w:rPr>
                <w:rFonts w:ascii="Oxygen" w:hAnsi="Oxygen" w:cs="Arial"/>
                <w:color w:val="002060"/>
                <w:szCs w:val="24"/>
              </w:rPr>
              <w:t xml:space="preserve"> write it here.</w:t>
            </w:r>
          </w:p>
          <w:p w14:paraId="72D9D9AE" w14:textId="77777777" w:rsidR="009A4D86" w:rsidRPr="0020148E" w:rsidRDefault="009A4D86" w:rsidP="00A37799">
            <w:pPr>
              <w:rPr>
                <w:rFonts w:ascii="Oxygen" w:hAnsi="Oxygen" w:cs="Arial"/>
                <w:color w:val="002060"/>
                <w:szCs w:val="24"/>
                <w:highlight w:val="green"/>
              </w:rPr>
            </w:pPr>
          </w:p>
        </w:tc>
        <w:tc>
          <w:tcPr>
            <w:tcW w:w="3794" w:type="dxa"/>
          </w:tcPr>
          <w:p w14:paraId="2A80D4C9" w14:textId="77777777" w:rsidR="009A4D86" w:rsidRPr="00732FEC" w:rsidRDefault="009A4D86" w:rsidP="00A37799">
            <w:pPr>
              <w:rPr>
                <w:rFonts w:ascii="Oxygen" w:hAnsi="Oxygen" w:cs="Arial"/>
                <w:szCs w:val="24"/>
              </w:rPr>
            </w:pPr>
          </w:p>
        </w:tc>
      </w:tr>
    </w:tbl>
    <w:p w14:paraId="28E63561" w14:textId="77777777" w:rsidR="00B21E5B" w:rsidRDefault="00B21E5B" w:rsidP="00AB7D6B">
      <w:pPr>
        <w:spacing w:after="0"/>
      </w:pPr>
    </w:p>
    <w:p w14:paraId="66E90AA7" w14:textId="77777777" w:rsidR="00653BD4" w:rsidRDefault="00653BD4" w:rsidP="00AB7D6B">
      <w:pPr>
        <w:spacing w:after="0"/>
        <w:rPr>
          <w:rStyle w:val="Hyperlink"/>
          <w:rFonts w:asciiTheme="minorHAnsi" w:eastAsia="Times New Roman" w:hAnsiTheme="minorHAnsi" w:cstheme="minorHAnsi"/>
        </w:rPr>
      </w:pPr>
    </w:p>
    <w:p w14:paraId="4D8F251C" w14:textId="77777777" w:rsidR="000A7C9C" w:rsidRPr="00653BD4" w:rsidRDefault="000A7C9C" w:rsidP="000A7C9C">
      <w:pPr>
        <w:rPr>
          <w:rFonts w:asciiTheme="minorHAnsi" w:hAnsiTheme="minorHAnsi" w:cstheme="minorHAnsi"/>
          <w:color w:val="002060"/>
        </w:rPr>
      </w:pPr>
      <w:r w:rsidRPr="00653BD4">
        <w:rPr>
          <w:rFonts w:asciiTheme="minorHAnsi" w:hAnsiTheme="minorHAnsi" w:cstheme="minorHAnsi"/>
          <w:color w:val="002060"/>
        </w:rPr>
        <w:t>The information provided on this form will remain private and confidential and will only be used for the purpose of selection and, if successful, network membership. By signing this form, you are giving consent to all these uses.</w:t>
      </w:r>
    </w:p>
    <w:p w14:paraId="078F70BA" w14:textId="77777777" w:rsidR="000A7C9C" w:rsidRPr="00653BD4" w:rsidRDefault="000A7C9C" w:rsidP="000A7C9C">
      <w:pPr>
        <w:rPr>
          <w:rStyle w:val="Hyperlink"/>
          <w:rFonts w:asciiTheme="minorHAnsi" w:hAnsiTheme="minorHAnsi" w:cstheme="minorHAnsi"/>
          <w:color w:val="auto"/>
          <w:u w:val="none"/>
        </w:rPr>
      </w:pPr>
      <w:r w:rsidRPr="00653BD4">
        <w:rPr>
          <w:rFonts w:asciiTheme="minorHAnsi" w:hAnsiTheme="minorHAnsi" w:cstheme="minorHAnsi"/>
          <w:color w:val="002060"/>
          <w:lang w:eastAsia="en-GB"/>
        </w:rPr>
        <w:t>NHS England and NHS Improvement for North East and Yorkshire</w:t>
      </w:r>
      <w:r w:rsidRPr="00653BD4">
        <w:rPr>
          <w:rFonts w:asciiTheme="minorHAnsi" w:hAnsiTheme="minorHAnsi" w:cstheme="minorHAnsi"/>
          <w:color w:val="002060"/>
          <w:shd w:val="clear" w:color="auto" w:fill="FFFFFF"/>
        </w:rPr>
        <w:t xml:space="preserve"> </w:t>
      </w:r>
      <w:r w:rsidRPr="00653BD4">
        <w:rPr>
          <w:rFonts w:asciiTheme="minorHAnsi" w:hAnsiTheme="minorHAnsi" w:cstheme="minorHAnsi"/>
          <w:color w:val="002060"/>
          <w:lang w:eastAsia="en-GB"/>
        </w:rPr>
        <w:t xml:space="preserve">takes data protection and your privacy seriously. </w:t>
      </w:r>
      <w:r w:rsidRPr="00653BD4">
        <w:rPr>
          <w:rFonts w:asciiTheme="minorHAnsi" w:hAnsiTheme="minorHAnsi" w:cstheme="minorHAnsi"/>
          <w:color w:val="002060"/>
          <w:shd w:val="clear" w:color="auto" w:fill="FFFFFF"/>
        </w:rPr>
        <w:t xml:space="preserve">We understand you are trusting us with your information, so we promise to keep it secure and confidential.  We will share this information with Diabetes UK as part of the selection process, but other than that we won’t share it with anyone outside of </w:t>
      </w:r>
      <w:r w:rsidRPr="00653BD4">
        <w:rPr>
          <w:rFonts w:asciiTheme="minorHAnsi" w:hAnsiTheme="minorHAnsi" w:cstheme="minorHAnsi"/>
          <w:color w:val="002060"/>
          <w:lang w:eastAsia="en-GB"/>
        </w:rPr>
        <w:t xml:space="preserve">NHS England and NHS Improvement, North East and Yorkshire </w:t>
      </w:r>
      <w:r w:rsidRPr="00653BD4">
        <w:rPr>
          <w:rFonts w:asciiTheme="minorHAnsi" w:hAnsiTheme="minorHAnsi" w:cstheme="minorHAnsi"/>
          <w:color w:val="002060"/>
          <w:shd w:val="clear" w:color="auto" w:fill="FFFFFF"/>
        </w:rPr>
        <w:t xml:space="preserve">unless we have your </w:t>
      </w:r>
      <w:r w:rsidRPr="00653BD4">
        <w:rPr>
          <w:rFonts w:asciiTheme="minorHAnsi" w:hAnsiTheme="minorHAnsi" w:cstheme="minorHAnsi"/>
          <w:color w:val="002060"/>
          <w:shd w:val="clear" w:color="auto" w:fill="FFFFFF"/>
        </w:rPr>
        <w:lastRenderedPageBreak/>
        <w:t>permission and will only use it for the reasons described above.</w:t>
      </w:r>
      <w:r w:rsidRPr="00653BD4">
        <w:rPr>
          <w:rFonts w:asciiTheme="minorHAnsi" w:hAnsiTheme="minorHAnsi" w:cstheme="minorHAnsi"/>
        </w:rPr>
        <w:t xml:space="preserve"> </w:t>
      </w:r>
      <w:r w:rsidRPr="00653BD4">
        <w:rPr>
          <w:rFonts w:asciiTheme="minorHAnsi" w:hAnsiTheme="minorHAnsi" w:cstheme="minorHAnsi"/>
          <w:color w:val="002060"/>
        </w:rPr>
        <w:t>This processing will at all times comply with the Data Protection Act 2018 and the General Data Protection Regulation 2018.</w:t>
      </w:r>
    </w:p>
    <w:p w14:paraId="24E442F9" w14:textId="77777777" w:rsidR="000A7C9C" w:rsidRPr="00653BD4" w:rsidRDefault="000A7C9C" w:rsidP="000A7C9C">
      <w:pPr>
        <w:rPr>
          <w:rFonts w:asciiTheme="minorHAnsi" w:hAnsiTheme="minorHAnsi" w:cstheme="minorHAnsi"/>
          <w:i/>
          <w:iCs/>
        </w:rPr>
      </w:pPr>
      <w:r w:rsidRPr="00653BD4">
        <w:rPr>
          <w:rFonts w:asciiTheme="minorHAnsi" w:hAnsiTheme="minorHAnsi" w:cstheme="minorHAnsi"/>
          <w:color w:val="002060"/>
        </w:rPr>
        <w:t>If you would like this information in an alternative format, or would like help in completing the form, please contact us</w:t>
      </w:r>
      <w:r w:rsidRPr="00653BD4">
        <w:rPr>
          <w:rFonts w:asciiTheme="minorHAnsi" w:hAnsiTheme="minorHAnsi" w:cstheme="minorHAnsi"/>
          <w:i/>
          <w:iCs/>
          <w:color w:val="002060"/>
        </w:rPr>
        <w:t xml:space="preserve"> </w:t>
      </w:r>
      <w:hyperlink r:id="rId11" w:history="1">
        <w:r w:rsidRPr="00653BD4">
          <w:rPr>
            <w:rStyle w:val="Hyperlink"/>
            <w:rFonts w:asciiTheme="minorHAnsi" w:hAnsiTheme="minorHAnsi" w:cstheme="minorHAnsi"/>
          </w:rPr>
          <w:t>england.nencphysicalhealthandltc@nhs.net</w:t>
        </w:r>
      </w:hyperlink>
    </w:p>
    <w:p w14:paraId="229AA0DC" w14:textId="77777777" w:rsidR="00B21E5B" w:rsidRDefault="00B21E5B" w:rsidP="00AB7D6B">
      <w:pPr>
        <w:spacing w:after="0"/>
        <w:rPr>
          <w:rStyle w:val="Hyperlink"/>
          <w:rFonts w:asciiTheme="minorHAnsi" w:eastAsia="Times New Roman" w:hAnsiTheme="minorHAnsi" w:cstheme="minorHAnsi"/>
        </w:rPr>
      </w:pPr>
    </w:p>
    <w:p w14:paraId="2119CA80" w14:textId="77777777" w:rsidR="00B21E5B" w:rsidRDefault="00B21E5B" w:rsidP="00AB7D6B">
      <w:pPr>
        <w:spacing w:after="0"/>
        <w:rPr>
          <w:rStyle w:val="Hyperlink"/>
          <w:rFonts w:asciiTheme="minorHAnsi" w:eastAsia="Times New Roman" w:hAnsiTheme="minorHAnsi" w:cstheme="minorHAnsi"/>
        </w:rPr>
      </w:pPr>
    </w:p>
    <w:p w14:paraId="757A5B47" w14:textId="77777777" w:rsidR="00B21E5B" w:rsidRDefault="00B21E5B" w:rsidP="00AB7D6B">
      <w:pPr>
        <w:spacing w:after="0"/>
        <w:rPr>
          <w:rStyle w:val="Hyperlink"/>
          <w:rFonts w:asciiTheme="minorHAnsi" w:eastAsia="Times New Roman" w:hAnsiTheme="minorHAnsi" w:cstheme="minorHAnsi"/>
        </w:rPr>
      </w:pPr>
    </w:p>
    <w:sectPr w:rsidR="00B21E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F70A8" w14:textId="77777777" w:rsidR="00952B37" w:rsidRDefault="00952B37" w:rsidP="003736B9">
      <w:pPr>
        <w:spacing w:after="0" w:line="240" w:lineRule="auto"/>
      </w:pPr>
      <w:r>
        <w:separator/>
      </w:r>
    </w:p>
  </w:endnote>
  <w:endnote w:type="continuationSeparator" w:id="0">
    <w:p w14:paraId="3E901B76" w14:textId="77777777" w:rsidR="00952B37" w:rsidRDefault="00952B37" w:rsidP="0037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xygen">
    <w:altName w:val="Oxygen"/>
    <w:charset w:val="00"/>
    <w:family w:val="auto"/>
    <w:pitch w:val="variable"/>
    <w:sig w:usb0="A00000E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5C72" w14:textId="77777777" w:rsidR="003736B9" w:rsidRDefault="00373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CD204" w14:textId="77777777" w:rsidR="003736B9" w:rsidRDefault="00373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A19A" w14:textId="77777777" w:rsidR="003736B9" w:rsidRDefault="0037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9ADC8" w14:textId="77777777" w:rsidR="00952B37" w:rsidRDefault="00952B37" w:rsidP="003736B9">
      <w:pPr>
        <w:spacing w:after="0" w:line="240" w:lineRule="auto"/>
      </w:pPr>
      <w:r>
        <w:separator/>
      </w:r>
    </w:p>
  </w:footnote>
  <w:footnote w:type="continuationSeparator" w:id="0">
    <w:p w14:paraId="19035F5A" w14:textId="77777777" w:rsidR="00952B37" w:rsidRDefault="00952B37" w:rsidP="00373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28A6" w14:textId="77777777" w:rsidR="003736B9" w:rsidRDefault="00373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C36EE" w14:textId="747DEE2E" w:rsidR="003736B9" w:rsidRDefault="00373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7AC3" w14:textId="77777777" w:rsidR="003736B9" w:rsidRDefault="00373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07187"/>
    <w:multiLevelType w:val="hybridMultilevel"/>
    <w:tmpl w:val="0E924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B5FE0"/>
    <w:multiLevelType w:val="hybridMultilevel"/>
    <w:tmpl w:val="D1FC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D1EDC"/>
    <w:multiLevelType w:val="hybridMultilevel"/>
    <w:tmpl w:val="12D4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130150F-7FA2-4330-BE03-8402068CCB43}"/>
    <w:docVar w:name="dgnword-eventsink" w:val="182935040"/>
  </w:docVars>
  <w:rsids>
    <w:rsidRoot w:val="00315001"/>
    <w:rsid w:val="000A7C9C"/>
    <w:rsid w:val="000D28EA"/>
    <w:rsid w:val="00115C85"/>
    <w:rsid w:val="00156CAC"/>
    <w:rsid w:val="001C5640"/>
    <w:rsid w:val="001E7141"/>
    <w:rsid w:val="00200C48"/>
    <w:rsid w:val="0020148E"/>
    <w:rsid w:val="00214DCE"/>
    <w:rsid w:val="00240935"/>
    <w:rsid w:val="00270D8B"/>
    <w:rsid w:val="002749D6"/>
    <w:rsid w:val="00297892"/>
    <w:rsid w:val="002A4B46"/>
    <w:rsid w:val="002B663D"/>
    <w:rsid w:val="002D26DF"/>
    <w:rsid w:val="002E21DF"/>
    <w:rsid w:val="00315001"/>
    <w:rsid w:val="00365195"/>
    <w:rsid w:val="00365FD7"/>
    <w:rsid w:val="003736B9"/>
    <w:rsid w:val="00381A05"/>
    <w:rsid w:val="003A27A5"/>
    <w:rsid w:val="003E4E53"/>
    <w:rsid w:val="003F4F6F"/>
    <w:rsid w:val="00404D9F"/>
    <w:rsid w:val="00420168"/>
    <w:rsid w:val="004758A3"/>
    <w:rsid w:val="004877C5"/>
    <w:rsid w:val="004A48E8"/>
    <w:rsid w:val="004C06CE"/>
    <w:rsid w:val="0050050D"/>
    <w:rsid w:val="005363F8"/>
    <w:rsid w:val="00587B01"/>
    <w:rsid w:val="00591CE9"/>
    <w:rsid w:val="005C318D"/>
    <w:rsid w:val="005E2600"/>
    <w:rsid w:val="00603E4B"/>
    <w:rsid w:val="00630D87"/>
    <w:rsid w:val="00646613"/>
    <w:rsid w:val="00653BD4"/>
    <w:rsid w:val="00656ED9"/>
    <w:rsid w:val="0072510A"/>
    <w:rsid w:val="00725296"/>
    <w:rsid w:val="00750097"/>
    <w:rsid w:val="007620A6"/>
    <w:rsid w:val="007A3C5D"/>
    <w:rsid w:val="007F1592"/>
    <w:rsid w:val="00805910"/>
    <w:rsid w:val="00817DF7"/>
    <w:rsid w:val="00831FDB"/>
    <w:rsid w:val="00842E45"/>
    <w:rsid w:val="008B2101"/>
    <w:rsid w:val="009373F3"/>
    <w:rsid w:val="00952B37"/>
    <w:rsid w:val="009845FB"/>
    <w:rsid w:val="00990A80"/>
    <w:rsid w:val="009A4D86"/>
    <w:rsid w:val="009C2F2B"/>
    <w:rsid w:val="00A15629"/>
    <w:rsid w:val="00A26D93"/>
    <w:rsid w:val="00A40202"/>
    <w:rsid w:val="00AA1606"/>
    <w:rsid w:val="00AA2C93"/>
    <w:rsid w:val="00AB7D6B"/>
    <w:rsid w:val="00AE31BA"/>
    <w:rsid w:val="00B01C1C"/>
    <w:rsid w:val="00B204FD"/>
    <w:rsid w:val="00B21E5B"/>
    <w:rsid w:val="00B246C5"/>
    <w:rsid w:val="00B26FEE"/>
    <w:rsid w:val="00B64D11"/>
    <w:rsid w:val="00BD247D"/>
    <w:rsid w:val="00BD3F1A"/>
    <w:rsid w:val="00BD6720"/>
    <w:rsid w:val="00C32BF6"/>
    <w:rsid w:val="00C3322D"/>
    <w:rsid w:val="00C33BEA"/>
    <w:rsid w:val="00C33D77"/>
    <w:rsid w:val="00C82C6C"/>
    <w:rsid w:val="00CA01CE"/>
    <w:rsid w:val="00CD6BA1"/>
    <w:rsid w:val="00D04480"/>
    <w:rsid w:val="00D04D2A"/>
    <w:rsid w:val="00D0591E"/>
    <w:rsid w:val="00D23475"/>
    <w:rsid w:val="00D2363C"/>
    <w:rsid w:val="00D87B81"/>
    <w:rsid w:val="00DF5176"/>
    <w:rsid w:val="00E6499C"/>
    <w:rsid w:val="00E73AF6"/>
    <w:rsid w:val="00EB49A9"/>
    <w:rsid w:val="00ED7467"/>
    <w:rsid w:val="00F10BD0"/>
    <w:rsid w:val="00F23528"/>
    <w:rsid w:val="00F23AFE"/>
    <w:rsid w:val="00F54E56"/>
    <w:rsid w:val="00F6408A"/>
    <w:rsid w:val="00F77293"/>
    <w:rsid w:val="00F84C9D"/>
    <w:rsid w:val="00FF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1590A"/>
  <w15:docId w15:val="{EF855E00-0974-4980-ADD9-E5D40DA2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01"/>
    <w:pPr>
      <w:spacing w:after="200" w:line="276" w:lineRule="auto"/>
    </w:pPr>
    <w:rPr>
      <w:rFonts w:ascii="Arial" w:hAnsi="Arial"/>
      <w:sz w:val="24"/>
    </w:rPr>
  </w:style>
  <w:style w:type="paragraph" w:styleId="Heading1">
    <w:name w:val="heading 1"/>
    <w:basedOn w:val="Normal"/>
    <w:next w:val="Normal"/>
    <w:link w:val="Heading1Char"/>
    <w:uiPriority w:val="9"/>
    <w:qFormat/>
    <w:rsid w:val="003150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315001"/>
    <w:pPr>
      <w:spacing w:before="480"/>
    </w:pPr>
    <w:rPr>
      <w:rFonts w:ascii="Oxygen" w:hAnsi="Oxygen"/>
      <w:b/>
      <w:bCs/>
      <w:sz w:val="48"/>
      <w:szCs w:val="28"/>
    </w:rPr>
  </w:style>
  <w:style w:type="paragraph" w:customStyle="1" w:styleId="Style2">
    <w:name w:val="Style2"/>
    <w:basedOn w:val="Style1"/>
    <w:link w:val="Style2Char"/>
    <w:qFormat/>
    <w:rsid w:val="00315001"/>
    <w:rPr>
      <w:sz w:val="40"/>
    </w:rPr>
  </w:style>
  <w:style w:type="character" w:customStyle="1" w:styleId="Style1Char">
    <w:name w:val="Style1 Char"/>
    <w:basedOn w:val="Heading1Char"/>
    <w:link w:val="Style1"/>
    <w:rsid w:val="00315001"/>
    <w:rPr>
      <w:rFonts w:ascii="Oxygen" w:eastAsiaTheme="majorEastAsia" w:hAnsi="Oxygen" w:cstheme="majorBidi"/>
      <w:b/>
      <w:bCs/>
      <w:color w:val="2E74B5" w:themeColor="accent1" w:themeShade="BF"/>
      <w:sz w:val="48"/>
      <w:szCs w:val="28"/>
    </w:rPr>
  </w:style>
  <w:style w:type="character" w:customStyle="1" w:styleId="Style2Char">
    <w:name w:val="Style2 Char"/>
    <w:basedOn w:val="Style1Char"/>
    <w:link w:val="Style2"/>
    <w:rsid w:val="00315001"/>
    <w:rPr>
      <w:rFonts w:ascii="Oxygen" w:eastAsiaTheme="majorEastAsia" w:hAnsi="Oxygen" w:cstheme="majorBidi"/>
      <w:b/>
      <w:bCs/>
      <w:color w:val="2E74B5" w:themeColor="accent1" w:themeShade="BF"/>
      <w:sz w:val="40"/>
      <w:szCs w:val="28"/>
    </w:rPr>
  </w:style>
  <w:style w:type="paragraph" w:customStyle="1" w:styleId="Style4">
    <w:name w:val="Style4"/>
    <w:basedOn w:val="Style2"/>
    <w:link w:val="Style4Char"/>
    <w:qFormat/>
    <w:rsid w:val="00315001"/>
    <w:rPr>
      <w:sz w:val="28"/>
    </w:rPr>
  </w:style>
  <w:style w:type="character" w:customStyle="1" w:styleId="Style4Char">
    <w:name w:val="Style4 Char"/>
    <w:basedOn w:val="Style2Char"/>
    <w:link w:val="Style4"/>
    <w:rsid w:val="00315001"/>
    <w:rPr>
      <w:rFonts w:ascii="Oxygen" w:eastAsiaTheme="majorEastAsia" w:hAnsi="Oxygen" w:cstheme="majorBidi"/>
      <w:b/>
      <w:bCs/>
      <w:color w:val="2E74B5" w:themeColor="accent1" w:themeShade="BF"/>
      <w:sz w:val="28"/>
      <w:szCs w:val="28"/>
    </w:rPr>
  </w:style>
  <w:style w:type="paragraph" w:styleId="ListParagraph">
    <w:name w:val="List Paragraph"/>
    <w:basedOn w:val="Normal"/>
    <w:uiPriority w:val="34"/>
    <w:qFormat/>
    <w:rsid w:val="00315001"/>
    <w:pPr>
      <w:ind w:left="720"/>
      <w:contextualSpacing/>
    </w:pPr>
  </w:style>
  <w:style w:type="table" w:styleId="TableGrid">
    <w:name w:val="Table Grid"/>
    <w:basedOn w:val="TableNormal"/>
    <w:uiPriority w:val="59"/>
    <w:unhideWhenUsed/>
    <w:rsid w:val="0031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500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05910"/>
    <w:rPr>
      <w:color w:val="0563C1" w:themeColor="hyperlink"/>
      <w:u w:val="single"/>
    </w:rPr>
  </w:style>
  <w:style w:type="character" w:customStyle="1" w:styleId="UnresolvedMention1">
    <w:name w:val="Unresolved Mention1"/>
    <w:basedOn w:val="DefaultParagraphFont"/>
    <w:uiPriority w:val="99"/>
    <w:semiHidden/>
    <w:unhideWhenUsed/>
    <w:rsid w:val="00805910"/>
    <w:rPr>
      <w:color w:val="605E5C"/>
      <w:shd w:val="clear" w:color="auto" w:fill="E1DFDD"/>
    </w:rPr>
  </w:style>
  <w:style w:type="character" w:styleId="Strong">
    <w:name w:val="Strong"/>
    <w:basedOn w:val="DefaultParagraphFont"/>
    <w:uiPriority w:val="22"/>
    <w:qFormat/>
    <w:rsid w:val="00BD3F1A"/>
    <w:rPr>
      <w:b/>
      <w:bCs/>
    </w:rPr>
  </w:style>
  <w:style w:type="paragraph" w:styleId="BalloonText">
    <w:name w:val="Balloon Text"/>
    <w:basedOn w:val="Normal"/>
    <w:link w:val="BalloonTextChar"/>
    <w:uiPriority w:val="99"/>
    <w:semiHidden/>
    <w:unhideWhenUsed/>
    <w:rsid w:val="00AE3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1BA"/>
    <w:rPr>
      <w:rFonts w:ascii="Tahoma" w:hAnsi="Tahoma" w:cs="Tahoma"/>
      <w:sz w:val="16"/>
      <w:szCs w:val="16"/>
    </w:rPr>
  </w:style>
  <w:style w:type="paragraph" w:styleId="Header">
    <w:name w:val="header"/>
    <w:basedOn w:val="Normal"/>
    <w:link w:val="HeaderChar"/>
    <w:uiPriority w:val="99"/>
    <w:unhideWhenUsed/>
    <w:rsid w:val="00373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B9"/>
    <w:rPr>
      <w:rFonts w:ascii="Arial" w:hAnsi="Arial"/>
      <w:sz w:val="24"/>
    </w:rPr>
  </w:style>
  <w:style w:type="paragraph" w:styleId="Footer">
    <w:name w:val="footer"/>
    <w:basedOn w:val="Normal"/>
    <w:link w:val="FooterChar"/>
    <w:uiPriority w:val="99"/>
    <w:unhideWhenUsed/>
    <w:rsid w:val="00373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B9"/>
    <w:rPr>
      <w:rFonts w:ascii="Arial" w:hAnsi="Arial"/>
      <w:sz w:val="24"/>
    </w:rPr>
  </w:style>
  <w:style w:type="character" w:customStyle="1" w:styleId="UnresolvedMention2">
    <w:name w:val="Unresolved Mention2"/>
    <w:basedOn w:val="DefaultParagraphFont"/>
    <w:uiPriority w:val="99"/>
    <w:semiHidden/>
    <w:unhideWhenUsed/>
    <w:rsid w:val="00365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202138">
      <w:bodyDiv w:val="1"/>
      <w:marLeft w:val="0"/>
      <w:marRight w:val="0"/>
      <w:marTop w:val="0"/>
      <w:marBottom w:val="0"/>
      <w:divBdr>
        <w:top w:val="none" w:sz="0" w:space="0" w:color="auto"/>
        <w:left w:val="none" w:sz="0" w:space="0" w:color="auto"/>
        <w:bottom w:val="none" w:sz="0" w:space="0" w:color="auto"/>
        <w:right w:val="none" w:sz="0" w:space="0" w:color="auto"/>
      </w:divBdr>
    </w:div>
    <w:div w:id="1179002619">
      <w:bodyDiv w:val="1"/>
      <w:marLeft w:val="0"/>
      <w:marRight w:val="0"/>
      <w:marTop w:val="0"/>
      <w:marBottom w:val="0"/>
      <w:divBdr>
        <w:top w:val="none" w:sz="0" w:space="0" w:color="auto"/>
        <w:left w:val="none" w:sz="0" w:space="0" w:color="auto"/>
        <w:bottom w:val="none" w:sz="0" w:space="0" w:color="auto"/>
        <w:right w:val="none" w:sz="0" w:space="0" w:color="auto"/>
      </w:divBdr>
    </w:div>
    <w:div w:id="1188908620">
      <w:bodyDiv w:val="1"/>
      <w:marLeft w:val="0"/>
      <w:marRight w:val="0"/>
      <w:marTop w:val="0"/>
      <w:marBottom w:val="0"/>
      <w:divBdr>
        <w:top w:val="none" w:sz="0" w:space="0" w:color="auto"/>
        <w:left w:val="none" w:sz="0" w:space="0" w:color="auto"/>
        <w:bottom w:val="none" w:sz="0" w:space="0" w:color="auto"/>
        <w:right w:val="none" w:sz="0" w:space="0" w:color="auto"/>
      </w:divBdr>
    </w:div>
    <w:div w:id="1313213321">
      <w:bodyDiv w:val="1"/>
      <w:marLeft w:val="0"/>
      <w:marRight w:val="0"/>
      <w:marTop w:val="0"/>
      <w:marBottom w:val="0"/>
      <w:divBdr>
        <w:top w:val="none" w:sz="0" w:space="0" w:color="auto"/>
        <w:left w:val="none" w:sz="0" w:space="0" w:color="auto"/>
        <w:bottom w:val="none" w:sz="0" w:space="0" w:color="auto"/>
        <w:right w:val="none" w:sz="0" w:space="0" w:color="auto"/>
      </w:divBdr>
    </w:div>
    <w:div w:id="1529441653">
      <w:bodyDiv w:val="1"/>
      <w:marLeft w:val="0"/>
      <w:marRight w:val="0"/>
      <w:marTop w:val="0"/>
      <w:marBottom w:val="0"/>
      <w:divBdr>
        <w:top w:val="none" w:sz="0" w:space="0" w:color="auto"/>
        <w:left w:val="none" w:sz="0" w:space="0" w:color="auto"/>
        <w:bottom w:val="none" w:sz="0" w:space="0" w:color="auto"/>
        <w:right w:val="none" w:sz="0" w:space="0" w:color="auto"/>
      </w:divBdr>
    </w:div>
    <w:div w:id="17942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nencphysicalhealthandltc@nhs.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land.nencphysicalhealthandltc@nhs.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gland.nencphysicalhealthandltc@nh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achel.martin@diabete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Parrington</dc:creator>
  <cp:lastModifiedBy>Carmel Ganner</cp:lastModifiedBy>
  <cp:revision>2</cp:revision>
  <dcterms:created xsi:type="dcterms:W3CDTF">2021-11-17T16:53:00Z</dcterms:created>
  <dcterms:modified xsi:type="dcterms:W3CDTF">2021-11-17T16:53:00Z</dcterms:modified>
</cp:coreProperties>
</file>