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2C" w:rsidRDefault="00353E7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4531360</wp:posOffset>
            </wp:positionH>
            <wp:positionV relativeFrom="page">
              <wp:posOffset>449580</wp:posOffset>
            </wp:positionV>
            <wp:extent cx="2107565" cy="57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38100</wp:posOffset>
            </wp:positionH>
            <wp:positionV relativeFrom="page">
              <wp:posOffset>39370</wp:posOffset>
            </wp:positionV>
            <wp:extent cx="1647825" cy="109156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>School Speaker Scheme Volunteer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36"/>
          <w:szCs w:val="36"/>
        </w:rPr>
        <w:t>Role Description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 w:rsidP="00353E70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Team:</w:t>
      </w:r>
      <w:r>
        <w:rPr>
          <w:rFonts w:ascii="Times New Roman" w:hAnsi="Times New Roman" w:cs="Times New Roman"/>
          <w:sz w:val="24"/>
          <w:szCs w:val="24"/>
        </w:rPr>
        <w:tab/>
      </w:r>
      <w:r w:rsidR="00353E70">
        <w:rPr>
          <w:rFonts w:ascii="Arial" w:hAnsi="Arial" w:cs="Arial"/>
          <w:b/>
          <w:bCs/>
        </w:rPr>
        <w:t>Local volunteering team</w:t>
      </w:r>
    </w:p>
    <w:p w:rsidR="00210B2C" w:rsidRDefault="00353E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178435</wp:posOffset>
                </wp:positionV>
                <wp:extent cx="615251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25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7AECD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1pt,14.05pt" to="431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" o:allowincell="f" strokecolor="#5b9bd5" strokeweight=".5pt"/>
            </w:pict>
          </mc:Fallback>
        </mc:AlternateConten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30"/>
          <w:szCs w:val="30"/>
        </w:rPr>
        <w:t>About Diabetes UK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overflowPunct w:val="0"/>
        <w:autoSpaceDE w:val="0"/>
        <w:autoSpaceDN w:val="0"/>
        <w:adjustRightInd w:val="0"/>
        <w:spacing w:after="0" w:line="338" w:lineRule="auto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As the UK’s leading diabetes charity, our mission is that by bringing people together to work in partnership, we will support those living with diabetes, prevent Type 2 diabetes, make research breakthroughs, and ultimately find a cure.</w:t>
      </w:r>
    </w:p>
    <w:p w:rsidR="00210B2C" w:rsidRDefault="00454ADE">
      <w:pPr>
        <w:widowControl w:val="0"/>
        <w:autoSpaceDE w:val="0"/>
        <w:autoSpaceDN w:val="0"/>
        <w:adjustRightInd w:val="0"/>
        <w:spacing w:after="0" w:line="20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30"/>
          <w:szCs w:val="30"/>
        </w:rPr>
        <w:t>About the Speaker Scheme role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overflowPunct w:val="0"/>
        <w:autoSpaceDE w:val="0"/>
        <w:autoSpaceDN w:val="0"/>
        <w:adjustRightInd w:val="0"/>
        <w:spacing w:after="0" w:line="338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School Speaker volunteers give talks and presentations on behalf of Diabetes UK to school students and occasionally school staff, in their local communities to raise awareness of Type 1 diabetes in schools.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Speakers will also promote our children’s and schools campaigns: 4T’s, Make the Grade and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Type 1 essentials as appropriate and provide literature to schools.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Main tasks and activities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90" w:lineRule="auto"/>
        <w:ind w:left="700" w:right="20" w:hanging="27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Attend a school speaker volunteer training session to learn more about diabetes and Diabetes UK and help develop your presentation skills. </w:t>
      </w:r>
    </w:p>
    <w:p w:rsidR="00210B2C" w:rsidRDefault="00454AD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6" w:lineRule="auto"/>
        <w:ind w:left="700" w:hanging="27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To approach Schools and the Local Education Authorities to promote the role. 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17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210B2C" w:rsidRDefault="00454AD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90" w:lineRule="auto"/>
        <w:ind w:left="700" w:right="20" w:hanging="27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To deliver talks, which are adapted to an age appropriate level where necessary, to students and be willing to deliver talks to teachers, in your local area, if requested. 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17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210B2C" w:rsidRDefault="00454AD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90" w:lineRule="auto"/>
        <w:ind w:left="700" w:right="20" w:hanging="27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Present in a friendly and enthusiastic manner and represent Diabetes UK in a professional manner. 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171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210B2C" w:rsidRDefault="00454AD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91" w:lineRule="auto"/>
        <w:ind w:left="700" w:right="20" w:hanging="27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Answer general queries and direct any medical or other specific questions to Diabetes UK or healthcare professionals. </w:t>
      </w:r>
    </w:p>
    <w:p w:rsidR="00210B2C" w:rsidRDefault="00454ADE">
      <w:pPr>
        <w:widowControl w:val="0"/>
        <w:numPr>
          <w:ilvl w:val="0"/>
          <w:numId w:val="1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186" w:lineRule="auto"/>
        <w:ind w:left="700" w:hanging="272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Arial" w:hAnsi="Arial" w:cs="Arial"/>
        </w:rPr>
        <w:t xml:space="preserve">To maintain regular contact with the regional office. 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30"/>
          <w:szCs w:val="30"/>
        </w:rPr>
        <w:t>About you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We are looking for people who are:</w:t>
      </w:r>
    </w:p>
    <w:p w:rsidR="00210B2C" w:rsidRDefault="00454AD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92" w:lineRule="auto"/>
        <w:ind w:left="560" w:hanging="20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Calibri" w:hAnsi="Calibri" w:cs="Calibri"/>
        </w:rPr>
        <w:t xml:space="preserve">Experience of working with children either professionally or in a voluntary capacity 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210B2C" w:rsidRDefault="00454ADE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182" w:lineRule="auto"/>
        <w:ind w:left="560" w:hanging="200"/>
        <w:jc w:val="both"/>
        <w:rPr>
          <w:rFonts w:ascii="Wingdings" w:hAnsi="Wingdings" w:cs="Wingdings"/>
          <w:sz w:val="26"/>
          <w:szCs w:val="26"/>
          <w:vertAlign w:val="superscript"/>
        </w:rPr>
      </w:pPr>
      <w:r>
        <w:rPr>
          <w:rFonts w:ascii="Calibri" w:hAnsi="Calibri" w:cs="Calibri"/>
          <w:sz w:val="16"/>
          <w:szCs w:val="16"/>
        </w:rPr>
        <w:t xml:space="preserve">Confident at speaking to groups of children 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B2C">
          <w:pgSz w:w="11900" w:h="16838"/>
          <w:pgMar w:top="1440" w:right="1420" w:bottom="707" w:left="1440" w:header="720" w:footer="720" w:gutter="0"/>
          <w:cols w:space="720" w:equalWidth="0">
            <w:col w:w="9040"/>
          </w:cols>
          <w:noEndnote/>
        </w:sectPr>
      </w:pPr>
    </w:p>
    <w:p w:rsidR="00210B2C" w:rsidRDefault="00353E7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4531360</wp:posOffset>
            </wp:positionH>
            <wp:positionV relativeFrom="page">
              <wp:posOffset>449580</wp:posOffset>
            </wp:positionV>
            <wp:extent cx="2107565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38100</wp:posOffset>
            </wp:positionH>
            <wp:positionV relativeFrom="page">
              <wp:posOffset>39370</wp:posOffset>
            </wp:positionV>
            <wp:extent cx="1647825" cy="10915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B2C" w:rsidRDefault="00454ADE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00"/>
        <w:jc w:val="both"/>
        <w:rPr>
          <w:rFonts w:ascii="Wingdings" w:hAnsi="Wingdings" w:cs="Wingdings"/>
          <w:sz w:val="44"/>
          <w:szCs w:val="44"/>
          <w:vertAlign w:val="superscript"/>
        </w:rPr>
      </w:pPr>
      <w:r>
        <w:rPr>
          <w:rFonts w:ascii="Calibri" w:hAnsi="Calibri" w:cs="Calibri"/>
        </w:rPr>
        <w:t xml:space="preserve">Good communication and listening skills 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183" w:lineRule="exact"/>
        <w:rPr>
          <w:rFonts w:ascii="Wingdings" w:hAnsi="Wingdings" w:cs="Wingdings"/>
          <w:sz w:val="44"/>
          <w:szCs w:val="44"/>
          <w:vertAlign w:val="superscript"/>
        </w:rPr>
      </w:pPr>
    </w:p>
    <w:p w:rsidR="00210B2C" w:rsidRPr="00353E70" w:rsidRDefault="00454ADE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182" w:lineRule="auto"/>
        <w:ind w:left="560" w:hanging="200"/>
        <w:jc w:val="both"/>
        <w:rPr>
          <w:rFonts w:ascii="Wingdings" w:hAnsi="Wingdings" w:cs="Wingdings"/>
          <w:vertAlign w:val="superscript"/>
        </w:rPr>
      </w:pPr>
      <w:r w:rsidRPr="00353E70">
        <w:rPr>
          <w:rFonts w:ascii="Calibri" w:hAnsi="Calibri" w:cs="Calibri"/>
        </w:rPr>
        <w:t xml:space="preserve">Enthusiastic and proactive </w:t>
      </w:r>
    </w:p>
    <w:p w:rsidR="00210B2C" w:rsidRPr="00353E70" w:rsidRDefault="00210B2C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vertAlign w:val="superscript"/>
        </w:rPr>
      </w:pPr>
    </w:p>
    <w:p w:rsidR="00210B2C" w:rsidRPr="00353E70" w:rsidRDefault="00454ADE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182" w:lineRule="auto"/>
        <w:ind w:left="560" w:hanging="200"/>
        <w:jc w:val="both"/>
        <w:rPr>
          <w:rFonts w:ascii="Wingdings" w:hAnsi="Wingdings" w:cs="Wingdings"/>
          <w:vertAlign w:val="superscript"/>
        </w:rPr>
      </w:pPr>
      <w:r w:rsidRPr="00353E70">
        <w:rPr>
          <w:rFonts w:ascii="Calibri" w:hAnsi="Calibri" w:cs="Calibri"/>
        </w:rPr>
        <w:t xml:space="preserve">Ability to work using own initiative </w:t>
      </w:r>
    </w:p>
    <w:p w:rsidR="00210B2C" w:rsidRPr="00353E70" w:rsidRDefault="00210B2C">
      <w:pPr>
        <w:widowControl w:val="0"/>
        <w:autoSpaceDE w:val="0"/>
        <w:autoSpaceDN w:val="0"/>
        <w:adjustRightInd w:val="0"/>
        <w:spacing w:after="0" w:line="181" w:lineRule="exact"/>
        <w:rPr>
          <w:rFonts w:ascii="Wingdings" w:hAnsi="Wingdings" w:cs="Wingdings"/>
          <w:vertAlign w:val="superscript"/>
        </w:rPr>
      </w:pPr>
    </w:p>
    <w:p w:rsidR="00210B2C" w:rsidRPr="00353E70" w:rsidRDefault="00454ADE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182" w:lineRule="auto"/>
        <w:ind w:left="580" w:hanging="296"/>
        <w:jc w:val="both"/>
        <w:rPr>
          <w:rFonts w:ascii="Wingdings" w:hAnsi="Wingdings" w:cs="Wingdings"/>
          <w:vertAlign w:val="superscript"/>
        </w:rPr>
      </w:pPr>
      <w:r w:rsidRPr="00353E70">
        <w:rPr>
          <w:rFonts w:ascii="Calibri" w:hAnsi="Calibri" w:cs="Calibri"/>
        </w:rPr>
        <w:t xml:space="preserve">Time to deliver at least one talk every other month </w:t>
      </w:r>
    </w:p>
    <w:p w:rsidR="00210B2C" w:rsidRPr="00353E70" w:rsidRDefault="00210B2C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vertAlign w:val="superscript"/>
        </w:rPr>
      </w:pPr>
    </w:p>
    <w:p w:rsidR="00210B2C" w:rsidRPr="00353E70" w:rsidRDefault="00454ADE">
      <w:pPr>
        <w:widowControl w:val="0"/>
        <w:numPr>
          <w:ilvl w:val="0"/>
          <w:numId w:val="3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182" w:lineRule="auto"/>
        <w:ind w:left="480" w:hanging="196"/>
        <w:jc w:val="both"/>
        <w:rPr>
          <w:rFonts w:ascii="Wingdings" w:hAnsi="Wingdings" w:cs="Wingdings"/>
          <w:vertAlign w:val="superscript"/>
        </w:rPr>
      </w:pPr>
      <w:r w:rsidRPr="00353E70">
        <w:rPr>
          <w:rFonts w:ascii="Calibri" w:hAnsi="Calibri" w:cs="Calibri"/>
        </w:rPr>
        <w:t xml:space="preserve">A commitment to support the work of Diabetes UK and represent Diabetes UK in a positive way </w:t>
      </w:r>
    </w:p>
    <w:p w:rsidR="00210B2C" w:rsidRPr="00353E70" w:rsidRDefault="00210B2C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vertAlign w:val="superscript"/>
        </w:rPr>
      </w:pPr>
    </w:p>
    <w:p w:rsidR="00210B2C" w:rsidRPr="00353E70" w:rsidRDefault="00454ADE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182" w:lineRule="auto"/>
        <w:ind w:left="560" w:hanging="200"/>
        <w:jc w:val="both"/>
        <w:rPr>
          <w:rFonts w:ascii="Wingdings" w:hAnsi="Wingdings" w:cs="Wingdings"/>
          <w:vertAlign w:val="superscript"/>
        </w:rPr>
      </w:pPr>
      <w:r w:rsidRPr="00353E70">
        <w:rPr>
          <w:rFonts w:ascii="Calibri" w:hAnsi="Calibri" w:cs="Calibri"/>
        </w:rPr>
        <w:t xml:space="preserve">A willingness to attend all briefings and trainings related to your role </w:t>
      </w:r>
    </w:p>
    <w:p w:rsidR="00210B2C" w:rsidRPr="00353E70" w:rsidRDefault="00454ADE" w:rsidP="00056C34">
      <w:pPr>
        <w:widowControl w:val="0"/>
        <w:overflowPunct w:val="0"/>
        <w:autoSpaceDE w:val="0"/>
        <w:autoSpaceDN w:val="0"/>
        <w:adjustRightInd w:val="0"/>
        <w:spacing w:after="0" w:line="182" w:lineRule="auto"/>
        <w:ind w:left="560"/>
        <w:jc w:val="both"/>
        <w:rPr>
          <w:rFonts w:ascii="Wingdings" w:hAnsi="Wingdings" w:cs="Wingdings"/>
          <w:vertAlign w:val="superscript"/>
        </w:rPr>
      </w:pPr>
      <w:r w:rsidRPr="00353E70">
        <w:rPr>
          <w:rFonts w:ascii="Calibri" w:hAnsi="Calibri" w:cs="Calibri"/>
        </w:rPr>
        <w:t xml:space="preserve"> </w:t>
      </w:r>
    </w:p>
    <w:p w:rsidR="00210B2C" w:rsidRPr="00353E70" w:rsidRDefault="00210B2C">
      <w:pPr>
        <w:widowControl w:val="0"/>
        <w:autoSpaceDE w:val="0"/>
        <w:autoSpaceDN w:val="0"/>
        <w:adjustRightInd w:val="0"/>
        <w:spacing w:after="0" w:line="184" w:lineRule="exact"/>
        <w:rPr>
          <w:rFonts w:ascii="Wingdings" w:hAnsi="Wingdings" w:cs="Wingdings"/>
          <w:vertAlign w:val="superscript"/>
        </w:rPr>
      </w:pPr>
    </w:p>
    <w:p w:rsidR="00210B2C" w:rsidRPr="00353E70" w:rsidRDefault="00454ADE">
      <w:pPr>
        <w:widowControl w:val="0"/>
        <w:numPr>
          <w:ilvl w:val="1"/>
          <w:numId w:val="3"/>
        </w:numPr>
        <w:tabs>
          <w:tab w:val="clear" w:pos="1440"/>
          <w:tab w:val="num" w:pos="560"/>
        </w:tabs>
        <w:overflowPunct w:val="0"/>
        <w:autoSpaceDE w:val="0"/>
        <w:autoSpaceDN w:val="0"/>
        <w:adjustRightInd w:val="0"/>
        <w:spacing w:after="0" w:line="182" w:lineRule="auto"/>
        <w:ind w:left="560" w:hanging="200"/>
        <w:jc w:val="both"/>
        <w:rPr>
          <w:rFonts w:ascii="Wingdings" w:hAnsi="Wingdings" w:cs="Wingdings"/>
          <w:vertAlign w:val="superscript"/>
        </w:rPr>
      </w:pPr>
      <w:r w:rsidRPr="00353E70">
        <w:rPr>
          <w:rFonts w:ascii="Calibri" w:hAnsi="Calibri" w:cs="Calibri"/>
        </w:rPr>
        <w:t xml:space="preserve">Knowledge of diabetes would be an advantage </w:t>
      </w:r>
    </w:p>
    <w:p w:rsidR="00353E70" w:rsidRDefault="00353E70" w:rsidP="00353E70">
      <w:pPr>
        <w:pStyle w:val="ListParagraph"/>
        <w:rPr>
          <w:rFonts w:ascii="Wingdings" w:hAnsi="Wingdings" w:cs="Wingdings"/>
          <w:vertAlign w:val="superscript"/>
        </w:rPr>
      </w:pPr>
    </w:p>
    <w:p w:rsidR="00353E70" w:rsidRPr="00353E70" w:rsidRDefault="00353E70" w:rsidP="00056C34">
      <w:pPr>
        <w:widowControl w:val="0"/>
        <w:overflowPunct w:val="0"/>
        <w:autoSpaceDE w:val="0"/>
        <w:autoSpaceDN w:val="0"/>
        <w:adjustRightInd w:val="0"/>
        <w:spacing w:after="0" w:line="182" w:lineRule="auto"/>
        <w:jc w:val="both"/>
        <w:rPr>
          <w:rFonts w:ascii="Wingdings" w:hAnsi="Wingdings" w:cs="Wingdings"/>
          <w:vertAlign w:val="superscript"/>
        </w:rPr>
      </w:pPr>
      <w:bookmarkStart w:id="2" w:name="_GoBack"/>
      <w:bookmarkEnd w:id="2"/>
    </w:p>
    <w:p w:rsidR="00210B2C" w:rsidRDefault="00210B2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30"/>
          <w:szCs w:val="30"/>
        </w:rPr>
        <w:t>What Diabetes UK can offer you?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 w:rsidP="00353E7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1" w:lineRule="exact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The opportunity to contribute to an important area of work which aims to better support children living with diabetes at school. </w:t>
      </w:r>
    </w:p>
    <w:p w:rsidR="00210B2C" w:rsidRDefault="00210B2C" w:rsidP="00353E70">
      <w:pPr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 w:rsidP="00353E7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Information and materials to help you carry out your role effectively </w:t>
      </w:r>
    </w:p>
    <w:p w:rsidR="00210B2C" w:rsidRDefault="00210B2C" w:rsidP="00353E70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 w:rsidP="00353E7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7" w:lineRule="exact"/>
        <w:ind w:right="1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Recognition of the role that you are carrying out in support of Diabetes UK Guidance, support and training </w:t>
      </w:r>
    </w:p>
    <w:p w:rsidR="00210B2C" w:rsidRDefault="00210B2C" w:rsidP="00353E70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 w:rsidP="00353E7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An opportunity to feedback about the work that you do </w:t>
      </w:r>
    </w:p>
    <w:p w:rsidR="00210B2C" w:rsidRDefault="00210B2C" w:rsidP="00353E7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 w:rsidP="00353E7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10" w:lineRule="exact"/>
        <w:ind w:right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Reimbursement of agreed out of pocket expenses incurred while carrying out activities on behalf of Diabetes UK e.g. travel and lunch. 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30"/>
          <w:szCs w:val="30"/>
        </w:rPr>
        <w:t>How to apply and next steps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For chat about the role and filling in the application form, please contact </w:t>
      </w:r>
      <w:r w:rsidR="00353E70">
        <w:rPr>
          <w:rFonts w:ascii="Arial" w:hAnsi="Arial" w:cs="Arial"/>
        </w:rPr>
        <w:t xml:space="preserve">your local volunteering team. 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210B2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210B2C" w:rsidRDefault="00454A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</w:t>
      </w:r>
    </w:p>
    <w:p w:rsidR="00210B2C" w:rsidRDefault="00210B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0B2C">
      <w:pgSz w:w="11906" w:h="16838"/>
      <w:pgMar w:top="1440" w:right="1420" w:bottom="707" w:left="1440" w:header="720" w:footer="720" w:gutter="0"/>
      <w:cols w:space="720" w:equalWidth="0">
        <w:col w:w="9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00006DF1"/>
    <w:lvl w:ilvl="0" w:tplc="00005A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000026E9"/>
    <w:lvl w:ilvl="0" w:tplc="000001E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6A223A"/>
    <w:multiLevelType w:val="hybridMultilevel"/>
    <w:tmpl w:val="9206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874FB"/>
    <w:multiLevelType w:val="hybridMultilevel"/>
    <w:tmpl w:val="2D2A2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D02DC"/>
    <w:multiLevelType w:val="hybridMultilevel"/>
    <w:tmpl w:val="B5FE4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DE"/>
    <w:rsid w:val="00056C34"/>
    <w:rsid w:val="00210B2C"/>
    <w:rsid w:val="00353E70"/>
    <w:rsid w:val="004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30CEC8F-7EFA-48D0-BA65-433BB4D1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E7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D'Souza</dc:creator>
  <cp:keywords/>
  <dc:description/>
  <cp:lastModifiedBy>Tanya D'Souza</cp:lastModifiedBy>
  <cp:revision>3</cp:revision>
  <dcterms:created xsi:type="dcterms:W3CDTF">2018-01-19T21:41:00Z</dcterms:created>
  <dcterms:modified xsi:type="dcterms:W3CDTF">2018-03-21T16:50:00Z</dcterms:modified>
</cp:coreProperties>
</file>